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5F024F" w14:textId="4F10DD64" w:rsidR="00907FB5" w:rsidRPr="00B3409A" w:rsidRDefault="00907FB5" w:rsidP="003575F6">
      <w:pPr>
        <w:tabs>
          <w:tab w:val="left" w:pos="200"/>
        </w:tabs>
        <w:rPr>
          <w:rFonts w:ascii="Calibri" w:hAnsi="Calibri" w:cstheme="minorHAnsi"/>
          <w:b/>
          <w:bCs/>
          <w:sz w:val="24"/>
          <w:szCs w:val="24"/>
          <w:lang w:val="pl-PL"/>
        </w:rPr>
      </w:pPr>
      <w:r w:rsidRPr="00B3409A">
        <w:rPr>
          <w:rFonts w:ascii="Calibri" w:hAnsi="Calibri" w:cstheme="minorHAnsi"/>
          <w:b/>
          <w:bCs/>
          <w:sz w:val="24"/>
          <w:szCs w:val="24"/>
          <w:lang w:val="pl-PL"/>
        </w:rPr>
        <w:t xml:space="preserve">Efekty uczenia się </w:t>
      </w:r>
    </w:p>
    <w:p w14:paraId="7EE53C1C" w14:textId="77777777" w:rsidR="004C5693" w:rsidRPr="00B3409A" w:rsidRDefault="004C5693" w:rsidP="004C5693">
      <w:pPr>
        <w:jc w:val="both"/>
        <w:rPr>
          <w:rFonts w:ascii="Calibri" w:hAnsi="Calibri" w:cstheme="minorHAnsi"/>
          <w:b/>
          <w:bCs/>
          <w:sz w:val="20"/>
          <w:szCs w:val="20"/>
          <w:lang w:val="pl-PL"/>
        </w:rPr>
      </w:pPr>
      <w:r w:rsidRPr="00B3409A">
        <w:rPr>
          <w:rFonts w:ascii="Calibri" w:hAnsi="Calibri" w:cstheme="minorHAnsi"/>
          <w:sz w:val="20"/>
          <w:szCs w:val="20"/>
          <w:lang w:val="pl-PL"/>
        </w:rPr>
        <w:t xml:space="preserve">z uwzględnieniem uniwersalnych charakterystyk pierwszego stopnia określonych w ustawie z dnia 22 grudnia 2015 r. o Zintegrowanym Systemie Kwalifikacji </w:t>
      </w:r>
      <w:r w:rsidRPr="00B3409A">
        <w:rPr>
          <w:rFonts w:ascii="Calibri" w:hAnsi="Calibri" w:cstheme="minorHAnsi"/>
          <w:sz w:val="20"/>
          <w:szCs w:val="20"/>
          <w:lang w:val="pl-PL"/>
        </w:rPr>
        <w:br/>
        <w:t xml:space="preserve">oraz charakterystyk drugiego stopnia efektów uczenia się dla kwalifikacji </w:t>
      </w:r>
      <w:r w:rsidRPr="00B3409A">
        <w:rPr>
          <w:rFonts w:ascii="Calibri" w:hAnsi="Calibri" w:cstheme="minorHAnsi"/>
          <w:b/>
          <w:sz w:val="20"/>
          <w:szCs w:val="20"/>
          <w:lang w:val="pl-PL"/>
        </w:rPr>
        <w:t xml:space="preserve">na poziomie 6 PRK </w:t>
      </w:r>
      <w:r w:rsidRPr="00B3409A">
        <w:rPr>
          <w:rFonts w:ascii="Calibri" w:hAnsi="Calibri" w:cstheme="minorHAnsi"/>
          <w:sz w:val="20"/>
          <w:szCs w:val="20"/>
          <w:lang w:val="pl-PL"/>
        </w:rPr>
        <w:t>typowe dla kwalifikacji uzyskiwanych w ramach systemu szkolnictwa wyższego</w:t>
      </w:r>
      <w:r w:rsidRPr="00B3409A">
        <w:rPr>
          <w:rFonts w:ascii="Calibri" w:hAnsi="Calibri" w:cstheme="minorHAnsi"/>
          <w:sz w:val="20"/>
          <w:szCs w:val="20"/>
          <w:lang w:val="pl-PL"/>
        </w:rPr>
        <w:br/>
        <w:t>i nauki po uzyskaniu kwalifikacji pełnej na poziomie 4.</w:t>
      </w:r>
    </w:p>
    <w:p w14:paraId="49B14B51" w14:textId="77777777" w:rsidR="00907FB5" w:rsidRPr="00B3409A" w:rsidRDefault="00907FB5" w:rsidP="00907FB5">
      <w:pPr>
        <w:rPr>
          <w:rFonts w:ascii="Calibri" w:hAnsi="Calibri" w:cstheme="minorHAnsi"/>
          <w:b/>
          <w:bCs/>
          <w:sz w:val="20"/>
          <w:szCs w:val="20"/>
          <w:lang w:val="pl-PL"/>
        </w:rPr>
      </w:pPr>
      <w:r w:rsidRPr="00B3409A">
        <w:rPr>
          <w:rFonts w:ascii="Calibri" w:hAnsi="Calibri" w:cstheme="minorHAnsi"/>
          <w:b/>
          <w:bCs/>
          <w:sz w:val="20"/>
          <w:szCs w:val="20"/>
          <w:lang w:val="pl-PL"/>
        </w:rPr>
        <w:t>Kierunek studiów: DIETETYKA</w:t>
      </w:r>
    </w:p>
    <w:p w14:paraId="31A34E66" w14:textId="77777777" w:rsidR="00907FB5" w:rsidRPr="00B3409A" w:rsidRDefault="00907FB5" w:rsidP="00907FB5">
      <w:pPr>
        <w:rPr>
          <w:rFonts w:ascii="Calibri" w:hAnsi="Calibri" w:cstheme="minorHAnsi"/>
          <w:b/>
          <w:bCs/>
          <w:sz w:val="20"/>
          <w:szCs w:val="20"/>
          <w:lang w:val="pl-PL"/>
        </w:rPr>
      </w:pPr>
      <w:r w:rsidRPr="00B3409A">
        <w:rPr>
          <w:rFonts w:ascii="Calibri" w:hAnsi="Calibri" w:cstheme="minorHAnsi"/>
          <w:b/>
          <w:bCs/>
          <w:sz w:val="20"/>
          <w:szCs w:val="20"/>
          <w:lang w:val="pl-PL"/>
        </w:rPr>
        <w:t>Poziom studiów: studia pierwszego stopnia</w:t>
      </w:r>
    </w:p>
    <w:p w14:paraId="61036F14" w14:textId="77777777" w:rsidR="00907FB5" w:rsidRPr="00B3409A" w:rsidRDefault="00907FB5" w:rsidP="00907FB5">
      <w:pPr>
        <w:rPr>
          <w:rFonts w:ascii="Calibri" w:hAnsi="Calibri" w:cstheme="minorHAnsi"/>
          <w:b/>
          <w:bCs/>
          <w:sz w:val="20"/>
          <w:szCs w:val="20"/>
          <w:lang w:val="pl-PL"/>
        </w:rPr>
      </w:pPr>
      <w:r w:rsidRPr="00B3409A">
        <w:rPr>
          <w:rFonts w:ascii="Calibri" w:hAnsi="Calibri" w:cstheme="minorHAnsi"/>
          <w:b/>
          <w:bCs/>
          <w:sz w:val="20"/>
          <w:szCs w:val="20"/>
          <w:lang w:val="pl-PL"/>
        </w:rPr>
        <w:t xml:space="preserve">Profil studiów: </w:t>
      </w:r>
      <w:proofErr w:type="spellStart"/>
      <w:r w:rsidRPr="00B3409A">
        <w:rPr>
          <w:rFonts w:ascii="Calibri" w:hAnsi="Calibri" w:cstheme="minorHAnsi"/>
          <w:b/>
          <w:bCs/>
          <w:sz w:val="20"/>
          <w:szCs w:val="20"/>
          <w:lang w:val="pl-PL"/>
        </w:rPr>
        <w:t>ogólnoakademicki</w:t>
      </w:r>
      <w:proofErr w:type="spellEnd"/>
    </w:p>
    <w:p w14:paraId="5BC92BCE" w14:textId="660BB691" w:rsidR="00907FB5" w:rsidRPr="00B3409A" w:rsidRDefault="00907FB5" w:rsidP="00907FB5">
      <w:pPr>
        <w:rPr>
          <w:rFonts w:ascii="Calibri" w:hAnsi="Calibri" w:cstheme="minorHAnsi"/>
          <w:b/>
          <w:bCs/>
          <w:sz w:val="20"/>
          <w:szCs w:val="20"/>
          <w:lang w:val="pl-PL"/>
        </w:rPr>
      </w:pPr>
    </w:p>
    <w:tbl>
      <w:tblPr>
        <w:tblStyle w:val="Tabela-Siatka"/>
        <w:tblW w:w="14142" w:type="dxa"/>
        <w:tblLayout w:type="fixed"/>
        <w:tblLook w:val="04A0" w:firstRow="1" w:lastRow="0" w:firstColumn="1" w:lastColumn="0" w:noHBand="0" w:noVBand="1"/>
      </w:tblPr>
      <w:tblGrid>
        <w:gridCol w:w="1418"/>
        <w:gridCol w:w="3543"/>
        <w:gridCol w:w="3259"/>
        <w:gridCol w:w="990"/>
        <w:gridCol w:w="4932"/>
      </w:tblGrid>
      <w:tr w:rsidR="00334DE1" w:rsidRPr="00B3409A" w14:paraId="26329814" w14:textId="77777777" w:rsidTr="00A45DC1">
        <w:trPr>
          <w:trHeight w:val="502"/>
        </w:trPr>
        <w:tc>
          <w:tcPr>
            <w:tcW w:w="4961" w:type="dxa"/>
            <w:gridSpan w:val="2"/>
            <w:vMerge w:val="restart"/>
          </w:tcPr>
          <w:p w14:paraId="53C78EB5" w14:textId="77777777" w:rsidR="004C5693" w:rsidRPr="00B3409A" w:rsidRDefault="004C5693" w:rsidP="00A45DC1">
            <w:pPr>
              <w:autoSpaceDE w:val="0"/>
              <w:autoSpaceDN w:val="0"/>
              <w:adjustRightInd w:val="0"/>
              <w:jc w:val="center"/>
              <w:rPr>
                <w:rFonts w:ascii="Calibri" w:hAnsi="Calibri" w:cstheme="minorHAnsi"/>
                <w:sz w:val="20"/>
                <w:szCs w:val="20"/>
                <w:lang w:val="pl-PL"/>
              </w:rPr>
            </w:pPr>
            <w:r w:rsidRPr="00B3409A">
              <w:rPr>
                <w:rFonts w:ascii="Calibri" w:hAnsi="Calibri" w:cstheme="minorHAnsi"/>
                <w:sz w:val="20"/>
                <w:szCs w:val="20"/>
                <w:lang w:val="pl-PL"/>
              </w:rPr>
              <w:t>Uniwersalne charakterystyki poziomu 6 w PRK oraz charakterystyki drugiego stopnia efektów uczenia się dla kwalifikacji na poziomie 6 PRK</w:t>
            </w:r>
          </w:p>
        </w:tc>
        <w:tc>
          <w:tcPr>
            <w:tcW w:w="3259" w:type="dxa"/>
            <w:vMerge w:val="restart"/>
          </w:tcPr>
          <w:p w14:paraId="29BAAA6B" w14:textId="77777777" w:rsidR="004C5693" w:rsidRPr="00B3409A" w:rsidRDefault="004C5693" w:rsidP="00A45DC1">
            <w:pPr>
              <w:rPr>
                <w:rFonts w:ascii="Calibri" w:hAnsi="Calibri" w:cstheme="minorHAnsi"/>
                <w:lang w:val="pl-PL"/>
              </w:rPr>
            </w:pPr>
            <w:r w:rsidRPr="00B3409A">
              <w:rPr>
                <w:rFonts w:ascii="Calibri" w:hAnsi="Calibri" w:cstheme="minorHAnsi"/>
                <w:sz w:val="20"/>
                <w:szCs w:val="20"/>
                <w:lang w:val="pl-PL"/>
              </w:rPr>
              <w:t>Charakterystyki drugiego stopnia efektów uczenia się dla kwalifikacji na poziomie 6 PRK umożliwiających uzyskanie kompetencji inżynierskich</w:t>
            </w:r>
          </w:p>
        </w:tc>
        <w:tc>
          <w:tcPr>
            <w:tcW w:w="5922" w:type="dxa"/>
            <w:gridSpan w:val="2"/>
          </w:tcPr>
          <w:p w14:paraId="79289D97" w14:textId="77777777" w:rsidR="004C5693" w:rsidRPr="00B3409A" w:rsidRDefault="004C5693" w:rsidP="00A45DC1">
            <w:pPr>
              <w:rPr>
                <w:rFonts w:ascii="Calibri" w:hAnsi="Calibri" w:cstheme="minorHAnsi"/>
                <w:b/>
                <w:lang w:val="pl-PL"/>
              </w:rPr>
            </w:pPr>
            <w:r w:rsidRPr="00B3409A">
              <w:rPr>
                <w:rFonts w:ascii="Calibri" w:hAnsi="Calibri" w:cstheme="minorHAnsi"/>
                <w:b/>
                <w:lang w:val="pl-PL"/>
              </w:rPr>
              <w:t>Kierunkowe efekty uczenia się</w:t>
            </w:r>
          </w:p>
        </w:tc>
      </w:tr>
      <w:tr w:rsidR="00334DE1" w:rsidRPr="00F358E0" w14:paraId="57A75A7F" w14:textId="77777777" w:rsidTr="00A45DC1">
        <w:trPr>
          <w:trHeight w:val="462"/>
        </w:trPr>
        <w:tc>
          <w:tcPr>
            <w:tcW w:w="4961" w:type="dxa"/>
            <w:gridSpan w:val="2"/>
            <w:vMerge/>
            <w:tcBorders>
              <w:bottom w:val="single" w:sz="4" w:space="0" w:color="auto"/>
            </w:tcBorders>
          </w:tcPr>
          <w:p w14:paraId="7E00F23B" w14:textId="77777777" w:rsidR="004C5693" w:rsidRPr="00B3409A" w:rsidRDefault="004C5693" w:rsidP="00A45DC1">
            <w:pPr>
              <w:autoSpaceDE w:val="0"/>
              <w:autoSpaceDN w:val="0"/>
              <w:adjustRightInd w:val="0"/>
              <w:jc w:val="center"/>
              <w:rPr>
                <w:rFonts w:ascii="Calibri" w:hAnsi="Calibri" w:cstheme="minorHAnsi"/>
                <w:sz w:val="20"/>
                <w:szCs w:val="20"/>
                <w:lang w:val="pl-PL"/>
              </w:rPr>
            </w:pPr>
          </w:p>
        </w:tc>
        <w:tc>
          <w:tcPr>
            <w:tcW w:w="3259" w:type="dxa"/>
            <w:vMerge/>
            <w:tcBorders>
              <w:bottom w:val="single" w:sz="4" w:space="0" w:color="auto"/>
            </w:tcBorders>
          </w:tcPr>
          <w:p w14:paraId="0559BFC4" w14:textId="77777777" w:rsidR="004C5693" w:rsidRPr="00B3409A" w:rsidRDefault="004C5693" w:rsidP="00A45DC1">
            <w:pPr>
              <w:rPr>
                <w:rFonts w:ascii="Calibri" w:hAnsi="Calibri" w:cstheme="minorHAnsi"/>
                <w:sz w:val="20"/>
                <w:szCs w:val="20"/>
                <w:lang w:val="pl-PL"/>
              </w:rPr>
            </w:pP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5F1E7F45" w14:textId="77777777" w:rsidR="004C5693" w:rsidRPr="00B3409A" w:rsidRDefault="004C5693" w:rsidP="00A45DC1">
            <w:pPr>
              <w:rPr>
                <w:rFonts w:ascii="Calibri" w:hAnsi="Calibri" w:cstheme="minorHAnsi"/>
                <w:sz w:val="20"/>
                <w:szCs w:val="20"/>
                <w:lang w:val="pl-PL"/>
              </w:rPr>
            </w:pPr>
            <w:r w:rsidRPr="00B3409A">
              <w:rPr>
                <w:rFonts w:ascii="Calibri" w:hAnsi="Calibri" w:cstheme="minorHAnsi"/>
                <w:sz w:val="20"/>
                <w:szCs w:val="20"/>
                <w:lang w:val="pl-PL"/>
              </w:rPr>
              <w:t>Symbol efektu kierunkowego</w:t>
            </w:r>
          </w:p>
        </w:tc>
        <w:tc>
          <w:tcPr>
            <w:tcW w:w="4932" w:type="dxa"/>
            <w:tcBorders>
              <w:bottom w:val="single" w:sz="4" w:space="0" w:color="auto"/>
            </w:tcBorders>
          </w:tcPr>
          <w:p w14:paraId="30055555" w14:textId="77777777" w:rsidR="004C5693" w:rsidRPr="00B3409A" w:rsidRDefault="004C5693" w:rsidP="00A45DC1">
            <w:pPr>
              <w:rPr>
                <w:rFonts w:ascii="Calibri" w:hAnsi="Calibri" w:cstheme="minorHAnsi"/>
                <w:sz w:val="20"/>
                <w:szCs w:val="20"/>
                <w:lang w:val="pl-PL"/>
              </w:rPr>
            </w:pPr>
            <w:r w:rsidRPr="00B3409A">
              <w:rPr>
                <w:rFonts w:ascii="Calibri" w:hAnsi="Calibri" w:cstheme="minorHAnsi"/>
                <w:sz w:val="20"/>
                <w:szCs w:val="20"/>
                <w:lang w:val="pl-PL"/>
              </w:rPr>
              <w:t>Kierunkowe efekty uczenia się odniesione do poszczególnych kategorii i zakresów</w:t>
            </w:r>
          </w:p>
        </w:tc>
      </w:tr>
      <w:tr w:rsidR="00334DE1" w:rsidRPr="00F358E0" w14:paraId="1D6E7CFA" w14:textId="77777777" w:rsidTr="00A45DC1">
        <w:trPr>
          <w:trHeight w:val="398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textDirection w:val="btLr"/>
          </w:tcPr>
          <w:p w14:paraId="4A4791F4" w14:textId="77777777" w:rsidR="004C5693" w:rsidRPr="00B3409A" w:rsidRDefault="004C5693" w:rsidP="00A45DC1">
            <w:pPr>
              <w:ind w:left="113" w:right="113"/>
              <w:rPr>
                <w:rFonts w:ascii="Calibri" w:hAnsi="Calibri" w:cstheme="minorHAnsi"/>
                <w:b/>
                <w:sz w:val="18"/>
                <w:szCs w:val="18"/>
                <w:lang w:val="pl-PL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36B712FC" w14:textId="77777777" w:rsidR="004C5693" w:rsidRPr="00B3409A" w:rsidRDefault="004C5693" w:rsidP="00A45DC1">
            <w:pPr>
              <w:autoSpaceDE w:val="0"/>
              <w:autoSpaceDN w:val="0"/>
              <w:adjustRightInd w:val="0"/>
              <w:jc w:val="right"/>
              <w:rPr>
                <w:rFonts w:ascii="Calibri" w:hAnsi="Calibri" w:cstheme="minorHAnsi"/>
                <w:b/>
                <w:sz w:val="20"/>
                <w:szCs w:val="20"/>
                <w:lang w:val="pl-PL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2860231E" w14:textId="77777777" w:rsidR="004C5693" w:rsidRPr="00B3409A" w:rsidRDefault="004C5693" w:rsidP="00A45DC1">
            <w:pPr>
              <w:rPr>
                <w:rFonts w:ascii="Calibri" w:hAnsi="Calibri" w:cstheme="minorHAnsi"/>
                <w:b/>
                <w:lang w:val="pl-PL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0B2FFA03" w14:textId="77777777" w:rsidR="004C5693" w:rsidRPr="00B3409A" w:rsidRDefault="004C5693" w:rsidP="00A45DC1">
            <w:pPr>
              <w:rPr>
                <w:rFonts w:ascii="Calibri" w:hAnsi="Calibri" w:cstheme="minorHAnsi"/>
                <w:b/>
                <w:lang w:val="pl-PL"/>
              </w:rPr>
            </w:pPr>
          </w:p>
        </w:tc>
        <w:tc>
          <w:tcPr>
            <w:tcW w:w="4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A96FCD6" w14:textId="77777777" w:rsidR="004C5693" w:rsidRPr="00B3409A" w:rsidRDefault="004C5693" w:rsidP="00A45DC1">
            <w:pPr>
              <w:rPr>
                <w:rFonts w:ascii="Calibri" w:hAnsi="Calibri" w:cstheme="minorHAnsi"/>
                <w:b/>
                <w:lang w:val="pl-PL"/>
              </w:rPr>
            </w:pPr>
            <w:r w:rsidRPr="00B3409A">
              <w:rPr>
                <w:rFonts w:ascii="Calibri" w:hAnsi="Calibri" w:cstheme="minorHAnsi"/>
                <w:b/>
                <w:sz w:val="20"/>
                <w:szCs w:val="20"/>
                <w:lang w:val="pl-PL"/>
              </w:rPr>
              <w:t>WIEDZA – absolwent ZNA I ROZUMIE</w:t>
            </w:r>
          </w:p>
        </w:tc>
      </w:tr>
      <w:tr w:rsidR="00334DE1" w:rsidRPr="00F358E0" w14:paraId="1D575294" w14:textId="77777777" w:rsidTr="00A45DC1">
        <w:trPr>
          <w:trHeight w:val="854"/>
        </w:trPr>
        <w:tc>
          <w:tcPr>
            <w:tcW w:w="1418" w:type="dxa"/>
            <w:tcBorders>
              <w:top w:val="single" w:sz="4" w:space="0" w:color="auto"/>
            </w:tcBorders>
            <w:textDirection w:val="btLr"/>
          </w:tcPr>
          <w:p w14:paraId="32BD577E" w14:textId="77777777" w:rsidR="004C5693" w:rsidRPr="00B3409A" w:rsidRDefault="004C5693" w:rsidP="00A45DC1">
            <w:pPr>
              <w:ind w:left="113" w:right="113"/>
              <w:jc w:val="right"/>
              <w:rPr>
                <w:rFonts w:ascii="Calibri" w:hAnsi="Calibri" w:cstheme="minorHAnsi"/>
                <w:b/>
                <w:sz w:val="18"/>
                <w:szCs w:val="18"/>
                <w:lang w:val="pl-PL"/>
              </w:rPr>
            </w:pPr>
            <w:r w:rsidRPr="00B3409A">
              <w:rPr>
                <w:rFonts w:ascii="Calibri" w:hAnsi="Calibri" w:cstheme="minorHAnsi"/>
                <w:b/>
                <w:sz w:val="18"/>
                <w:szCs w:val="18"/>
                <w:lang w:val="pl-PL"/>
              </w:rPr>
              <w:t>P6U_W</w:t>
            </w:r>
          </w:p>
        </w:tc>
        <w:tc>
          <w:tcPr>
            <w:tcW w:w="3543" w:type="dxa"/>
            <w:tcBorders>
              <w:top w:val="single" w:sz="4" w:space="0" w:color="auto"/>
            </w:tcBorders>
          </w:tcPr>
          <w:p w14:paraId="24D239FE" w14:textId="77777777" w:rsidR="004C5693" w:rsidRPr="00B3409A" w:rsidRDefault="004C5693" w:rsidP="00A45DC1">
            <w:pPr>
              <w:autoSpaceDE w:val="0"/>
              <w:autoSpaceDN w:val="0"/>
              <w:adjustRightInd w:val="0"/>
              <w:rPr>
                <w:rFonts w:ascii="Calibri" w:hAnsi="Calibri" w:cstheme="minorHAnsi"/>
                <w:sz w:val="20"/>
                <w:szCs w:val="20"/>
                <w:lang w:val="pl-PL"/>
              </w:rPr>
            </w:pPr>
            <w:r w:rsidRPr="00B3409A">
              <w:rPr>
                <w:rFonts w:ascii="Calibri" w:hAnsi="Calibri" w:cstheme="minorHAnsi"/>
                <w:sz w:val="20"/>
                <w:szCs w:val="20"/>
                <w:lang w:val="pl-PL"/>
              </w:rPr>
              <w:t xml:space="preserve">w zaawansowanym stopniu - fakty, teorie, metody oraz złożone zależności między nimi </w:t>
            </w:r>
          </w:p>
          <w:p w14:paraId="3007881C" w14:textId="77777777" w:rsidR="004C5693" w:rsidRPr="00B3409A" w:rsidRDefault="004C5693" w:rsidP="00A45DC1">
            <w:pPr>
              <w:autoSpaceDE w:val="0"/>
              <w:autoSpaceDN w:val="0"/>
              <w:adjustRightInd w:val="0"/>
              <w:rPr>
                <w:rFonts w:ascii="Calibri" w:hAnsi="Calibri" w:cstheme="minorHAnsi"/>
                <w:sz w:val="20"/>
                <w:szCs w:val="20"/>
                <w:lang w:val="pl-PL"/>
              </w:rPr>
            </w:pPr>
          </w:p>
          <w:p w14:paraId="2BFD74E9" w14:textId="77777777" w:rsidR="004C5693" w:rsidRPr="00B3409A" w:rsidRDefault="004C5693" w:rsidP="00A45DC1">
            <w:pPr>
              <w:autoSpaceDE w:val="0"/>
              <w:autoSpaceDN w:val="0"/>
              <w:adjustRightInd w:val="0"/>
              <w:rPr>
                <w:rFonts w:ascii="Calibri" w:hAnsi="Calibri" w:cstheme="minorHAnsi"/>
                <w:sz w:val="20"/>
                <w:szCs w:val="20"/>
                <w:lang w:val="pl-PL"/>
              </w:rPr>
            </w:pPr>
            <w:r w:rsidRPr="00B3409A">
              <w:rPr>
                <w:rFonts w:ascii="Calibri" w:hAnsi="Calibri" w:cstheme="minorHAnsi"/>
                <w:sz w:val="20"/>
                <w:szCs w:val="20"/>
                <w:lang w:val="pl-PL"/>
              </w:rPr>
              <w:t>różnorodne, złożone uwarunkowania prowadzonej działalności</w:t>
            </w:r>
          </w:p>
        </w:tc>
        <w:tc>
          <w:tcPr>
            <w:tcW w:w="3259" w:type="dxa"/>
            <w:tcBorders>
              <w:top w:val="single" w:sz="4" w:space="0" w:color="auto"/>
              <w:right w:val="nil"/>
            </w:tcBorders>
          </w:tcPr>
          <w:p w14:paraId="357AE736" w14:textId="77777777" w:rsidR="004C5693" w:rsidRPr="00B3409A" w:rsidRDefault="004C5693" w:rsidP="00A45DC1">
            <w:pPr>
              <w:rPr>
                <w:rFonts w:ascii="Calibri" w:hAnsi="Calibri" w:cstheme="minorHAnsi"/>
                <w:lang w:val="pl-PL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704D0EB" w14:textId="77777777" w:rsidR="004C5693" w:rsidRPr="00B3409A" w:rsidRDefault="004C5693" w:rsidP="00A45DC1">
            <w:pPr>
              <w:rPr>
                <w:rFonts w:ascii="Calibri" w:hAnsi="Calibri" w:cstheme="minorHAnsi"/>
                <w:lang w:val="pl-PL"/>
              </w:rPr>
            </w:pPr>
          </w:p>
        </w:tc>
        <w:tc>
          <w:tcPr>
            <w:tcW w:w="4932" w:type="dxa"/>
            <w:tcBorders>
              <w:top w:val="single" w:sz="4" w:space="0" w:color="auto"/>
              <w:left w:val="nil"/>
            </w:tcBorders>
          </w:tcPr>
          <w:p w14:paraId="1ECF9A18" w14:textId="77777777" w:rsidR="004C5693" w:rsidRPr="00B3409A" w:rsidRDefault="004C5693" w:rsidP="00A45DC1">
            <w:pPr>
              <w:rPr>
                <w:rFonts w:ascii="Calibri" w:hAnsi="Calibri" w:cstheme="minorHAnsi"/>
                <w:lang w:val="pl-PL"/>
              </w:rPr>
            </w:pPr>
          </w:p>
        </w:tc>
      </w:tr>
      <w:tr w:rsidR="00334DE1" w:rsidRPr="00F358E0" w14:paraId="0E7C1AC1" w14:textId="77777777" w:rsidTr="00A45DC1">
        <w:trPr>
          <w:trHeight w:val="1155"/>
        </w:trPr>
        <w:tc>
          <w:tcPr>
            <w:tcW w:w="1418" w:type="dxa"/>
            <w:textDirection w:val="btLr"/>
          </w:tcPr>
          <w:p w14:paraId="3A07B2A9" w14:textId="77777777" w:rsidR="004C5693" w:rsidRPr="00B3409A" w:rsidRDefault="004C5693" w:rsidP="004C5693">
            <w:pPr>
              <w:ind w:left="113" w:right="113"/>
              <w:jc w:val="right"/>
              <w:rPr>
                <w:rFonts w:ascii="Calibri" w:hAnsi="Calibri" w:cstheme="minorHAnsi"/>
                <w:b/>
                <w:sz w:val="18"/>
                <w:szCs w:val="18"/>
                <w:lang w:val="pl-PL"/>
              </w:rPr>
            </w:pPr>
            <w:r w:rsidRPr="00B3409A">
              <w:rPr>
                <w:rFonts w:ascii="Calibri" w:hAnsi="Calibri" w:cstheme="minorHAnsi"/>
                <w:b/>
                <w:sz w:val="18"/>
                <w:szCs w:val="18"/>
                <w:lang w:val="pl-PL"/>
              </w:rPr>
              <w:t>P6S_WG</w:t>
            </w:r>
          </w:p>
          <w:p w14:paraId="545DCE64" w14:textId="77777777" w:rsidR="004C5693" w:rsidRPr="00B3409A" w:rsidRDefault="004C5693" w:rsidP="004C5693">
            <w:pPr>
              <w:ind w:left="113" w:right="113"/>
              <w:jc w:val="right"/>
              <w:rPr>
                <w:rFonts w:ascii="Calibri" w:hAnsi="Calibri" w:cstheme="minorHAnsi"/>
                <w:i/>
                <w:sz w:val="16"/>
                <w:szCs w:val="18"/>
                <w:lang w:val="pl-PL"/>
              </w:rPr>
            </w:pPr>
            <w:r w:rsidRPr="00B3409A">
              <w:rPr>
                <w:rFonts w:ascii="Calibri" w:hAnsi="Calibri" w:cstheme="minorHAnsi"/>
                <w:i/>
                <w:sz w:val="16"/>
                <w:szCs w:val="18"/>
                <w:lang w:val="pl-PL"/>
              </w:rPr>
              <w:t xml:space="preserve">Zakres i głębia - kompletność perspektywy </w:t>
            </w:r>
          </w:p>
          <w:p w14:paraId="2DC3B9BB" w14:textId="77777777" w:rsidR="004C5693" w:rsidRPr="00B3409A" w:rsidRDefault="004C5693" w:rsidP="004C5693">
            <w:pPr>
              <w:ind w:left="113" w:right="113"/>
              <w:jc w:val="right"/>
              <w:rPr>
                <w:rFonts w:ascii="Calibri" w:hAnsi="Calibri" w:cstheme="minorHAnsi"/>
                <w:i/>
                <w:sz w:val="18"/>
                <w:szCs w:val="18"/>
                <w:lang w:val="pl-PL"/>
              </w:rPr>
            </w:pPr>
            <w:r w:rsidRPr="00B3409A">
              <w:rPr>
                <w:rFonts w:ascii="Calibri" w:hAnsi="Calibri" w:cstheme="minorHAnsi"/>
                <w:i/>
                <w:sz w:val="16"/>
                <w:szCs w:val="18"/>
                <w:lang w:val="pl-PL"/>
              </w:rPr>
              <w:t>poznawczej i zależności</w:t>
            </w:r>
          </w:p>
        </w:tc>
        <w:tc>
          <w:tcPr>
            <w:tcW w:w="3543" w:type="dxa"/>
          </w:tcPr>
          <w:p w14:paraId="48B907E2" w14:textId="72EB3C24" w:rsidR="004C5693" w:rsidRPr="00B3409A" w:rsidRDefault="004C5693" w:rsidP="004C5693">
            <w:pPr>
              <w:autoSpaceDE w:val="0"/>
              <w:autoSpaceDN w:val="0"/>
              <w:adjustRightInd w:val="0"/>
              <w:rPr>
                <w:rFonts w:ascii="Calibri" w:hAnsi="Calibri" w:cstheme="minorHAnsi"/>
                <w:sz w:val="20"/>
                <w:szCs w:val="20"/>
                <w:lang w:val="pl-PL"/>
              </w:rPr>
            </w:pPr>
            <w:r w:rsidRPr="00B3409A">
              <w:rPr>
                <w:rFonts w:ascii="Calibri" w:hAnsi="Calibri" w:cstheme="minorHAnsi"/>
                <w:sz w:val="20"/>
                <w:szCs w:val="20"/>
                <w:lang w:val="pl-PL"/>
              </w:rPr>
              <w:t>w zaawansowanym stopniu - wybrane fakty, obiekty i zjawiska oraz dotyczące ich metody i teorie wyjaśniające złożone zależności między nimi, stanowiące podstawową wiedzę ogólną z zakresu dyscyplin naukowych lub artystycznych tworzących podstawy teoretyczne oraz wybrane zagadnienia z zakresu wiedzy szczegółowej - właściwe dla programu studiów, a w przypadku studiów o</w:t>
            </w:r>
            <w:r w:rsidR="00346E77">
              <w:rPr>
                <w:rFonts w:ascii="Calibri" w:hAnsi="Calibri" w:cstheme="minorHAnsi"/>
                <w:sz w:val="20"/>
                <w:szCs w:val="20"/>
                <w:lang w:val="pl-PL"/>
              </w:rPr>
              <w:t> </w:t>
            </w:r>
            <w:r w:rsidRPr="00B3409A">
              <w:rPr>
                <w:rFonts w:ascii="Calibri" w:hAnsi="Calibri" w:cstheme="minorHAnsi"/>
                <w:sz w:val="20"/>
                <w:szCs w:val="20"/>
                <w:lang w:val="pl-PL"/>
              </w:rPr>
              <w:t>profilu praktycznym – również zastosowania praktyczne tej wiedzy w działalności zawodowej związanej z ich kierunkiem</w:t>
            </w:r>
          </w:p>
        </w:tc>
        <w:tc>
          <w:tcPr>
            <w:tcW w:w="3259" w:type="dxa"/>
          </w:tcPr>
          <w:p w14:paraId="7D7057D8" w14:textId="77777777" w:rsidR="004C5693" w:rsidRPr="00B3409A" w:rsidRDefault="004C5693" w:rsidP="004C5693">
            <w:pPr>
              <w:rPr>
                <w:rFonts w:ascii="Calibri" w:hAnsi="Calibri" w:cstheme="minorHAnsi"/>
                <w:sz w:val="20"/>
                <w:szCs w:val="20"/>
                <w:lang w:val="pl-PL"/>
              </w:rPr>
            </w:pPr>
            <w:r w:rsidRPr="00B3409A">
              <w:rPr>
                <w:rFonts w:ascii="Calibri" w:hAnsi="Calibri" w:cstheme="minorHAnsi"/>
                <w:sz w:val="20"/>
                <w:szCs w:val="20"/>
                <w:lang w:val="pl-PL"/>
              </w:rPr>
              <w:t>podstawowe procesy zachodzące w cyklu życia urządzeń, obiektów i systemów technicznych</w:t>
            </w:r>
          </w:p>
        </w:tc>
        <w:tc>
          <w:tcPr>
            <w:tcW w:w="990" w:type="dxa"/>
            <w:tcBorders>
              <w:top w:val="single" w:sz="4" w:space="0" w:color="auto"/>
            </w:tcBorders>
          </w:tcPr>
          <w:p w14:paraId="721A2D02" w14:textId="77777777" w:rsidR="004C5693" w:rsidRPr="00B3409A" w:rsidRDefault="004C5693" w:rsidP="004C5693">
            <w:pPr>
              <w:rPr>
                <w:rFonts w:ascii="Calibri" w:hAnsi="Calibri" w:cstheme="minorHAnsi"/>
                <w:sz w:val="20"/>
                <w:szCs w:val="20"/>
                <w:lang w:val="pl-PL"/>
              </w:rPr>
            </w:pPr>
            <w:r w:rsidRPr="00B3409A">
              <w:rPr>
                <w:rFonts w:ascii="Calibri" w:hAnsi="Calibri" w:cstheme="minorHAnsi"/>
                <w:sz w:val="20"/>
                <w:szCs w:val="20"/>
                <w:lang w:val="pl-PL"/>
              </w:rPr>
              <w:t>K_W01</w:t>
            </w:r>
          </w:p>
          <w:p w14:paraId="713D9DFC" w14:textId="77777777" w:rsidR="004C5693" w:rsidRPr="00B3409A" w:rsidRDefault="004C5693" w:rsidP="004C5693">
            <w:pPr>
              <w:rPr>
                <w:rFonts w:ascii="Calibri" w:hAnsi="Calibri" w:cstheme="minorHAnsi"/>
                <w:sz w:val="20"/>
                <w:szCs w:val="20"/>
                <w:lang w:val="pl-PL"/>
              </w:rPr>
            </w:pPr>
          </w:p>
          <w:p w14:paraId="63E2BAEA" w14:textId="762BE5A2" w:rsidR="004C5693" w:rsidRPr="00B3409A" w:rsidRDefault="004C5693" w:rsidP="004C5693">
            <w:pPr>
              <w:rPr>
                <w:rFonts w:ascii="Calibri" w:hAnsi="Calibri" w:cstheme="minorHAnsi"/>
                <w:sz w:val="20"/>
                <w:szCs w:val="20"/>
                <w:lang w:val="pl-PL"/>
              </w:rPr>
            </w:pPr>
          </w:p>
          <w:p w14:paraId="0D156480" w14:textId="77777777" w:rsidR="00711DFE" w:rsidRPr="00B3409A" w:rsidRDefault="00711DFE" w:rsidP="004C5693">
            <w:pPr>
              <w:rPr>
                <w:rFonts w:ascii="Calibri" w:hAnsi="Calibri" w:cstheme="minorHAnsi"/>
                <w:sz w:val="20"/>
                <w:szCs w:val="20"/>
                <w:lang w:val="pl-PL"/>
              </w:rPr>
            </w:pPr>
          </w:p>
          <w:p w14:paraId="0C299248" w14:textId="77777777" w:rsidR="004C5693" w:rsidRPr="00B3409A" w:rsidRDefault="004C5693" w:rsidP="004C5693">
            <w:pPr>
              <w:rPr>
                <w:rFonts w:ascii="Calibri" w:hAnsi="Calibri" w:cstheme="minorHAnsi"/>
                <w:sz w:val="20"/>
                <w:szCs w:val="20"/>
                <w:lang w:val="pl-PL"/>
              </w:rPr>
            </w:pPr>
          </w:p>
          <w:p w14:paraId="31DD7D85" w14:textId="77777777" w:rsidR="004C5693" w:rsidRPr="00B3409A" w:rsidRDefault="004C5693" w:rsidP="004C5693">
            <w:pPr>
              <w:rPr>
                <w:rFonts w:ascii="Calibri" w:hAnsi="Calibri" w:cstheme="minorHAnsi"/>
                <w:sz w:val="20"/>
                <w:szCs w:val="20"/>
                <w:lang w:val="pl-PL"/>
              </w:rPr>
            </w:pPr>
            <w:r w:rsidRPr="00B3409A">
              <w:rPr>
                <w:rFonts w:ascii="Calibri" w:hAnsi="Calibri" w:cstheme="minorHAnsi"/>
                <w:sz w:val="20"/>
                <w:szCs w:val="20"/>
                <w:lang w:val="pl-PL"/>
              </w:rPr>
              <w:t>K_W02</w:t>
            </w:r>
          </w:p>
          <w:p w14:paraId="192514FC" w14:textId="77777777" w:rsidR="004C5693" w:rsidRPr="00B3409A" w:rsidRDefault="004C5693" w:rsidP="004C5693">
            <w:pPr>
              <w:rPr>
                <w:rFonts w:ascii="Calibri" w:hAnsi="Calibri" w:cstheme="minorHAnsi"/>
                <w:sz w:val="20"/>
                <w:szCs w:val="20"/>
                <w:lang w:val="pl-PL"/>
              </w:rPr>
            </w:pPr>
          </w:p>
          <w:p w14:paraId="3EA2CDD4" w14:textId="08BD44AA" w:rsidR="004C5693" w:rsidRPr="00B3409A" w:rsidRDefault="004C5693" w:rsidP="004C5693">
            <w:pPr>
              <w:rPr>
                <w:rFonts w:ascii="Calibri" w:hAnsi="Calibri" w:cstheme="minorHAnsi"/>
                <w:sz w:val="20"/>
                <w:szCs w:val="20"/>
                <w:lang w:val="pl-PL"/>
              </w:rPr>
            </w:pPr>
          </w:p>
          <w:p w14:paraId="5FFFF025" w14:textId="77777777" w:rsidR="00711DFE" w:rsidRPr="00B3409A" w:rsidRDefault="00711DFE" w:rsidP="004C5693">
            <w:pPr>
              <w:rPr>
                <w:rFonts w:ascii="Calibri" w:hAnsi="Calibri" w:cstheme="minorHAnsi"/>
                <w:sz w:val="20"/>
                <w:szCs w:val="20"/>
                <w:lang w:val="pl-PL"/>
              </w:rPr>
            </w:pPr>
          </w:p>
          <w:p w14:paraId="06BF2665" w14:textId="77777777" w:rsidR="004C5693" w:rsidRPr="00B3409A" w:rsidRDefault="004C5693" w:rsidP="004C5693">
            <w:pPr>
              <w:rPr>
                <w:rFonts w:ascii="Calibri" w:hAnsi="Calibri" w:cstheme="minorHAnsi"/>
                <w:sz w:val="20"/>
                <w:szCs w:val="20"/>
                <w:lang w:val="pl-PL"/>
              </w:rPr>
            </w:pPr>
            <w:r w:rsidRPr="00B3409A">
              <w:rPr>
                <w:rFonts w:ascii="Calibri" w:hAnsi="Calibri" w:cstheme="minorHAnsi"/>
                <w:sz w:val="20"/>
                <w:szCs w:val="20"/>
                <w:lang w:val="pl-PL"/>
              </w:rPr>
              <w:t>K_W03</w:t>
            </w:r>
          </w:p>
          <w:p w14:paraId="6E30A524" w14:textId="77777777" w:rsidR="004C5693" w:rsidRPr="00B3409A" w:rsidRDefault="004C5693" w:rsidP="004C5693">
            <w:pPr>
              <w:rPr>
                <w:rFonts w:ascii="Calibri" w:hAnsi="Calibri" w:cstheme="minorHAnsi"/>
                <w:sz w:val="20"/>
                <w:szCs w:val="20"/>
                <w:lang w:val="pl-PL"/>
              </w:rPr>
            </w:pPr>
          </w:p>
          <w:p w14:paraId="5B3C359C" w14:textId="77777777" w:rsidR="004C5693" w:rsidRPr="00B3409A" w:rsidRDefault="004C5693" w:rsidP="004C5693">
            <w:pPr>
              <w:rPr>
                <w:rFonts w:ascii="Calibri" w:hAnsi="Calibri" w:cstheme="minorHAnsi"/>
                <w:sz w:val="20"/>
                <w:szCs w:val="20"/>
                <w:lang w:val="pl-PL"/>
              </w:rPr>
            </w:pPr>
          </w:p>
          <w:p w14:paraId="2FE1924A" w14:textId="78AC92BB" w:rsidR="004C5693" w:rsidRPr="00B3409A" w:rsidRDefault="004C5693" w:rsidP="004C5693">
            <w:pPr>
              <w:rPr>
                <w:rFonts w:ascii="Calibri" w:hAnsi="Calibri" w:cstheme="minorHAnsi"/>
                <w:sz w:val="20"/>
                <w:szCs w:val="20"/>
                <w:lang w:val="pl-PL"/>
              </w:rPr>
            </w:pPr>
          </w:p>
          <w:p w14:paraId="0F86013A" w14:textId="77777777" w:rsidR="00711DFE" w:rsidRPr="00B3409A" w:rsidRDefault="00711DFE" w:rsidP="004C5693">
            <w:pPr>
              <w:rPr>
                <w:rFonts w:ascii="Calibri" w:hAnsi="Calibri" w:cstheme="minorHAnsi"/>
                <w:sz w:val="20"/>
                <w:szCs w:val="20"/>
                <w:lang w:val="pl-PL"/>
              </w:rPr>
            </w:pPr>
          </w:p>
          <w:p w14:paraId="7BB5FAF1" w14:textId="77777777" w:rsidR="004C5693" w:rsidRPr="00B3409A" w:rsidRDefault="004C5693" w:rsidP="004C5693">
            <w:pPr>
              <w:rPr>
                <w:rFonts w:ascii="Calibri" w:hAnsi="Calibri" w:cstheme="minorHAnsi"/>
                <w:sz w:val="20"/>
                <w:szCs w:val="20"/>
                <w:lang w:val="pl-PL"/>
              </w:rPr>
            </w:pPr>
            <w:r w:rsidRPr="00B3409A">
              <w:rPr>
                <w:rFonts w:ascii="Calibri" w:hAnsi="Calibri" w:cstheme="minorHAnsi"/>
                <w:sz w:val="20"/>
                <w:szCs w:val="20"/>
                <w:lang w:val="pl-PL"/>
              </w:rPr>
              <w:t>K_W04</w:t>
            </w:r>
          </w:p>
          <w:p w14:paraId="0F68FC7F" w14:textId="22E9DA20" w:rsidR="004C5693" w:rsidRPr="00B3409A" w:rsidRDefault="004C5693" w:rsidP="004C5693">
            <w:pPr>
              <w:rPr>
                <w:rFonts w:ascii="Calibri" w:hAnsi="Calibri" w:cstheme="minorHAnsi"/>
                <w:sz w:val="20"/>
                <w:szCs w:val="20"/>
                <w:lang w:val="pl-PL"/>
              </w:rPr>
            </w:pPr>
          </w:p>
          <w:p w14:paraId="0061BF1E" w14:textId="77777777" w:rsidR="00711DFE" w:rsidRPr="00B3409A" w:rsidRDefault="00711DFE" w:rsidP="004C5693">
            <w:pPr>
              <w:rPr>
                <w:rFonts w:ascii="Calibri" w:hAnsi="Calibri" w:cstheme="minorHAnsi"/>
                <w:sz w:val="20"/>
                <w:szCs w:val="20"/>
                <w:lang w:val="pl-PL"/>
              </w:rPr>
            </w:pPr>
          </w:p>
          <w:p w14:paraId="49AB3AE0" w14:textId="77777777" w:rsidR="004C5693" w:rsidRPr="00B3409A" w:rsidRDefault="004C5693" w:rsidP="004C5693">
            <w:pPr>
              <w:rPr>
                <w:rFonts w:ascii="Calibri" w:hAnsi="Calibri" w:cstheme="minorHAnsi"/>
                <w:sz w:val="20"/>
                <w:szCs w:val="20"/>
                <w:lang w:val="pl-PL"/>
              </w:rPr>
            </w:pPr>
          </w:p>
          <w:p w14:paraId="59E6E524" w14:textId="48FE79B1" w:rsidR="004C5693" w:rsidRPr="00B3409A" w:rsidRDefault="004C5693" w:rsidP="004C5693">
            <w:pPr>
              <w:rPr>
                <w:rFonts w:ascii="Calibri" w:hAnsi="Calibri" w:cstheme="minorHAnsi"/>
                <w:sz w:val="20"/>
                <w:szCs w:val="20"/>
                <w:lang w:val="pl-PL"/>
              </w:rPr>
            </w:pPr>
            <w:r w:rsidRPr="00B3409A">
              <w:rPr>
                <w:rFonts w:ascii="Calibri" w:hAnsi="Calibri" w:cstheme="minorHAnsi"/>
                <w:sz w:val="20"/>
                <w:szCs w:val="20"/>
                <w:lang w:val="pl-PL"/>
              </w:rPr>
              <w:t>K_W05</w:t>
            </w:r>
          </w:p>
        </w:tc>
        <w:tc>
          <w:tcPr>
            <w:tcW w:w="4932" w:type="dxa"/>
          </w:tcPr>
          <w:p w14:paraId="658F5EBB" w14:textId="3AA4823E" w:rsidR="004C5693" w:rsidRPr="00B3409A" w:rsidRDefault="004C5693" w:rsidP="004C5693">
            <w:pPr>
              <w:rPr>
                <w:rFonts w:ascii="Calibri" w:hAnsi="Calibri" w:cstheme="minorHAnsi"/>
                <w:sz w:val="20"/>
                <w:szCs w:val="20"/>
                <w:lang w:val="pl-PL"/>
              </w:rPr>
            </w:pPr>
            <w:r w:rsidRPr="00B3409A">
              <w:rPr>
                <w:rFonts w:ascii="Calibri" w:hAnsi="Calibri" w:cstheme="minorHAnsi"/>
                <w:sz w:val="20"/>
                <w:szCs w:val="20"/>
                <w:lang w:val="pl-PL"/>
              </w:rPr>
              <w:lastRenderedPageBreak/>
              <w:t>informacje z zakresu biologii, chemii, nauk o</w:t>
            </w:r>
            <w:r w:rsidR="00AF149C">
              <w:rPr>
                <w:rFonts w:ascii="Calibri" w:hAnsi="Calibri" w:cstheme="minorHAnsi"/>
                <w:sz w:val="20"/>
                <w:szCs w:val="20"/>
                <w:lang w:val="pl-PL"/>
              </w:rPr>
              <w:t> </w:t>
            </w:r>
            <w:r w:rsidRPr="00B3409A">
              <w:rPr>
                <w:rFonts w:ascii="Calibri" w:hAnsi="Calibri" w:cstheme="minorHAnsi"/>
                <w:sz w:val="20"/>
                <w:szCs w:val="20"/>
                <w:lang w:val="pl-PL"/>
              </w:rPr>
              <w:t>zdrowiu i nauk pokrewnych związanych z badaniami dotyczącymi przemian zachodzących w żywności oraz w</w:t>
            </w:r>
            <w:r w:rsidR="00346E77">
              <w:rPr>
                <w:rFonts w:ascii="Calibri" w:hAnsi="Calibri" w:cstheme="minorHAnsi"/>
                <w:sz w:val="20"/>
                <w:szCs w:val="20"/>
                <w:lang w:val="pl-PL"/>
              </w:rPr>
              <w:t> </w:t>
            </w:r>
            <w:r w:rsidRPr="00B3409A">
              <w:rPr>
                <w:rFonts w:ascii="Calibri" w:hAnsi="Calibri" w:cstheme="minorHAnsi"/>
                <w:sz w:val="20"/>
                <w:szCs w:val="20"/>
                <w:lang w:val="pl-PL"/>
              </w:rPr>
              <w:t xml:space="preserve">organizmie człowieka zdrowego i chorego </w:t>
            </w:r>
          </w:p>
          <w:p w14:paraId="48320732" w14:textId="77777777" w:rsidR="004C5693" w:rsidRPr="00B3409A" w:rsidRDefault="004C5693" w:rsidP="004C5693">
            <w:pPr>
              <w:rPr>
                <w:rFonts w:ascii="Calibri" w:hAnsi="Calibri" w:cstheme="minorHAnsi"/>
                <w:sz w:val="20"/>
                <w:szCs w:val="20"/>
                <w:lang w:val="pl-PL"/>
              </w:rPr>
            </w:pPr>
          </w:p>
          <w:p w14:paraId="424AEC25" w14:textId="77777777" w:rsidR="004C5693" w:rsidRPr="00B3409A" w:rsidRDefault="004C5693" w:rsidP="004C5693">
            <w:pPr>
              <w:rPr>
                <w:rFonts w:ascii="Calibri" w:hAnsi="Calibri" w:cstheme="minorHAnsi"/>
                <w:sz w:val="20"/>
                <w:szCs w:val="20"/>
                <w:lang w:val="pl-PL"/>
              </w:rPr>
            </w:pPr>
            <w:r w:rsidRPr="00B3409A">
              <w:rPr>
                <w:rFonts w:ascii="Calibri" w:hAnsi="Calibri" w:cstheme="minorHAnsi"/>
                <w:sz w:val="20"/>
                <w:szCs w:val="20"/>
                <w:lang w:val="pl-PL"/>
              </w:rPr>
              <w:t>budowę oraz mechanizmy funkcjonowania organizmu człowieka, przemiany w nim zachodzące w różnych stanach fizjologicznych i patologicznych</w:t>
            </w:r>
          </w:p>
          <w:p w14:paraId="4F521F42" w14:textId="77777777" w:rsidR="004C5693" w:rsidRPr="00B3409A" w:rsidRDefault="004C5693" w:rsidP="004C5693">
            <w:pPr>
              <w:rPr>
                <w:rFonts w:ascii="Calibri" w:hAnsi="Calibri" w:cstheme="minorHAnsi"/>
                <w:sz w:val="20"/>
                <w:szCs w:val="20"/>
                <w:lang w:val="pl-PL"/>
              </w:rPr>
            </w:pPr>
          </w:p>
          <w:p w14:paraId="1C85FC53" w14:textId="333363B8" w:rsidR="004C5693" w:rsidRPr="00B3409A" w:rsidRDefault="004C5693" w:rsidP="004C5693">
            <w:pPr>
              <w:rPr>
                <w:rFonts w:ascii="Calibri" w:hAnsi="Calibri" w:cstheme="minorHAnsi"/>
                <w:sz w:val="20"/>
                <w:szCs w:val="20"/>
                <w:lang w:val="pl-PL"/>
              </w:rPr>
            </w:pPr>
            <w:r w:rsidRPr="00B3409A">
              <w:rPr>
                <w:rFonts w:ascii="Calibri" w:hAnsi="Calibri" w:cstheme="minorHAnsi"/>
                <w:sz w:val="20"/>
                <w:szCs w:val="20"/>
                <w:lang w:val="pl-PL"/>
              </w:rPr>
              <w:t>skład oraz wartość energetyczną i odżywczą produktów spożywczych, jak również czynniki je kształtujące z</w:t>
            </w:r>
            <w:r w:rsidR="00AF149C">
              <w:rPr>
                <w:rFonts w:ascii="Calibri" w:hAnsi="Calibri" w:cstheme="minorHAnsi"/>
                <w:sz w:val="20"/>
                <w:szCs w:val="20"/>
                <w:lang w:val="pl-PL"/>
              </w:rPr>
              <w:t> </w:t>
            </w:r>
            <w:r w:rsidRPr="00B3409A">
              <w:rPr>
                <w:rFonts w:ascii="Calibri" w:hAnsi="Calibri" w:cstheme="minorHAnsi"/>
                <w:sz w:val="20"/>
                <w:szCs w:val="20"/>
                <w:lang w:val="pl-PL"/>
              </w:rPr>
              <w:t>uwzględnieniem procesów technologicznych i</w:t>
            </w:r>
            <w:r w:rsidR="00AF149C">
              <w:rPr>
                <w:rFonts w:ascii="Calibri" w:hAnsi="Calibri" w:cstheme="minorHAnsi"/>
                <w:sz w:val="20"/>
                <w:szCs w:val="20"/>
                <w:lang w:val="pl-PL"/>
              </w:rPr>
              <w:t> </w:t>
            </w:r>
            <w:r w:rsidRPr="00B3409A">
              <w:rPr>
                <w:rFonts w:ascii="Calibri" w:hAnsi="Calibri" w:cstheme="minorHAnsi"/>
                <w:sz w:val="20"/>
                <w:szCs w:val="20"/>
                <w:lang w:val="pl-PL"/>
              </w:rPr>
              <w:t>przechowalniczych</w:t>
            </w:r>
          </w:p>
          <w:p w14:paraId="5B2DAB5B" w14:textId="77777777" w:rsidR="004C5693" w:rsidRPr="00B3409A" w:rsidRDefault="004C5693" w:rsidP="004C5693">
            <w:pPr>
              <w:rPr>
                <w:rFonts w:ascii="Calibri" w:hAnsi="Calibri" w:cstheme="minorHAnsi"/>
                <w:sz w:val="20"/>
                <w:szCs w:val="20"/>
                <w:lang w:val="pl-PL"/>
              </w:rPr>
            </w:pPr>
          </w:p>
          <w:p w14:paraId="0213AC89" w14:textId="77777777" w:rsidR="004C5693" w:rsidRPr="00B3409A" w:rsidRDefault="004C5693" w:rsidP="004C5693">
            <w:pPr>
              <w:rPr>
                <w:rFonts w:ascii="Calibri" w:hAnsi="Calibri" w:cstheme="minorHAnsi"/>
                <w:sz w:val="20"/>
                <w:szCs w:val="20"/>
                <w:lang w:val="pl-PL"/>
              </w:rPr>
            </w:pPr>
            <w:r w:rsidRPr="00B3409A">
              <w:rPr>
                <w:rFonts w:ascii="Calibri" w:hAnsi="Calibri" w:cstheme="minorHAnsi"/>
                <w:sz w:val="20"/>
                <w:szCs w:val="20"/>
                <w:lang w:val="pl-PL"/>
              </w:rPr>
              <w:t xml:space="preserve">wskaźniki stanu odżywienia i stanu zdrowia oraz </w:t>
            </w:r>
            <w:r w:rsidRPr="00B3409A">
              <w:rPr>
                <w:rFonts w:ascii="Calibri" w:hAnsi="Calibri" w:cstheme="minorHAnsi"/>
                <w:sz w:val="20"/>
                <w:szCs w:val="20"/>
                <w:lang w:val="pl-PL"/>
              </w:rPr>
              <w:lastRenderedPageBreak/>
              <w:t>podstawowe metody oceny sposobu żywienia i stanu odżywienia poszczególnych grup populacyjnych</w:t>
            </w:r>
          </w:p>
          <w:p w14:paraId="47CEBB84" w14:textId="77777777" w:rsidR="004C5693" w:rsidRPr="00B3409A" w:rsidRDefault="004C5693" w:rsidP="004C5693">
            <w:pPr>
              <w:rPr>
                <w:rFonts w:ascii="Calibri" w:hAnsi="Calibri" w:cstheme="minorHAnsi"/>
                <w:sz w:val="20"/>
                <w:szCs w:val="20"/>
                <w:lang w:val="pl-PL"/>
              </w:rPr>
            </w:pPr>
          </w:p>
          <w:p w14:paraId="60FC9630" w14:textId="28338FB0" w:rsidR="004C5693" w:rsidRPr="00B3409A" w:rsidRDefault="004C5693" w:rsidP="004C5693">
            <w:pPr>
              <w:rPr>
                <w:rFonts w:ascii="Calibri" w:hAnsi="Calibri" w:cstheme="minorHAnsi"/>
                <w:sz w:val="20"/>
                <w:szCs w:val="20"/>
                <w:lang w:val="pl-PL"/>
              </w:rPr>
            </w:pPr>
            <w:r w:rsidRPr="00B3409A">
              <w:rPr>
                <w:rFonts w:ascii="Calibri" w:hAnsi="Calibri" w:cstheme="minorHAnsi"/>
                <w:sz w:val="20"/>
                <w:szCs w:val="20"/>
                <w:lang w:val="pl-PL"/>
              </w:rPr>
              <w:t>zasady</w:t>
            </w:r>
            <w:r w:rsidR="0011764C" w:rsidRPr="00B3409A">
              <w:rPr>
                <w:rFonts w:ascii="Calibri" w:hAnsi="Calibri" w:cstheme="minorHAnsi"/>
                <w:sz w:val="20"/>
                <w:szCs w:val="20"/>
                <w:lang w:val="pl-PL"/>
              </w:rPr>
              <w:t xml:space="preserve"> </w:t>
            </w:r>
            <w:proofErr w:type="spellStart"/>
            <w:r w:rsidRPr="00B3409A">
              <w:rPr>
                <w:rFonts w:ascii="Calibri" w:hAnsi="Calibri" w:cstheme="minorHAnsi"/>
                <w:sz w:val="20"/>
                <w:szCs w:val="20"/>
                <w:lang w:val="pl-PL"/>
              </w:rPr>
              <w:t>dietoprofilaktyki</w:t>
            </w:r>
            <w:proofErr w:type="spellEnd"/>
            <w:r w:rsidRPr="00B3409A">
              <w:rPr>
                <w:rFonts w:ascii="Calibri" w:hAnsi="Calibri" w:cstheme="minorHAnsi"/>
                <w:sz w:val="20"/>
                <w:szCs w:val="20"/>
                <w:lang w:val="pl-PL"/>
              </w:rPr>
              <w:t xml:space="preserve"> i </w:t>
            </w:r>
            <w:proofErr w:type="spellStart"/>
            <w:r w:rsidRPr="00B3409A">
              <w:rPr>
                <w:rFonts w:ascii="Calibri" w:hAnsi="Calibri" w:cstheme="minorHAnsi"/>
                <w:sz w:val="20"/>
                <w:szCs w:val="20"/>
                <w:lang w:val="pl-PL"/>
              </w:rPr>
              <w:t>dietoterapii</w:t>
            </w:r>
            <w:proofErr w:type="spellEnd"/>
            <w:r w:rsidRPr="00B3409A">
              <w:rPr>
                <w:rFonts w:ascii="Calibri" w:hAnsi="Calibri" w:cstheme="minorHAnsi"/>
                <w:sz w:val="20"/>
                <w:szCs w:val="20"/>
                <w:lang w:val="pl-PL"/>
              </w:rPr>
              <w:t xml:space="preserve"> w poszczególnych schorzeniach z uwzględnieniem stosowania farmakoterapii </w:t>
            </w:r>
          </w:p>
          <w:p w14:paraId="09F170AC" w14:textId="77777777" w:rsidR="004C5693" w:rsidRPr="00B3409A" w:rsidRDefault="004C5693" w:rsidP="004C5693">
            <w:pPr>
              <w:rPr>
                <w:rFonts w:ascii="Calibri" w:hAnsi="Calibri" w:cstheme="minorHAnsi"/>
                <w:sz w:val="20"/>
                <w:szCs w:val="20"/>
                <w:lang w:val="pl-PL"/>
              </w:rPr>
            </w:pPr>
          </w:p>
        </w:tc>
      </w:tr>
      <w:tr w:rsidR="00334DE1" w:rsidRPr="00F358E0" w14:paraId="7096E95E" w14:textId="77777777" w:rsidTr="00A45DC1">
        <w:trPr>
          <w:trHeight w:val="975"/>
        </w:trPr>
        <w:tc>
          <w:tcPr>
            <w:tcW w:w="1418" w:type="dxa"/>
            <w:tcBorders>
              <w:bottom w:val="single" w:sz="4" w:space="0" w:color="auto"/>
            </w:tcBorders>
            <w:textDirection w:val="btLr"/>
          </w:tcPr>
          <w:p w14:paraId="4A1B0E4B" w14:textId="77777777" w:rsidR="004C5693" w:rsidRPr="00B3409A" w:rsidRDefault="004C5693" w:rsidP="004C5693">
            <w:pPr>
              <w:ind w:left="113" w:right="113"/>
              <w:jc w:val="right"/>
              <w:rPr>
                <w:rFonts w:ascii="Calibri" w:hAnsi="Calibri" w:cstheme="minorHAnsi"/>
                <w:b/>
                <w:sz w:val="18"/>
                <w:szCs w:val="18"/>
                <w:lang w:val="pl-PL"/>
              </w:rPr>
            </w:pPr>
            <w:r w:rsidRPr="00B3409A">
              <w:rPr>
                <w:rFonts w:ascii="Calibri" w:hAnsi="Calibri" w:cstheme="minorHAnsi"/>
                <w:b/>
                <w:sz w:val="18"/>
                <w:szCs w:val="18"/>
                <w:lang w:val="pl-PL"/>
              </w:rPr>
              <w:lastRenderedPageBreak/>
              <w:t>P6S_WK</w:t>
            </w:r>
          </w:p>
          <w:p w14:paraId="0B002539" w14:textId="77777777" w:rsidR="004C5693" w:rsidRPr="00B3409A" w:rsidRDefault="004C5693" w:rsidP="004C5693">
            <w:pPr>
              <w:ind w:left="113" w:right="113"/>
              <w:jc w:val="right"/>
              <w:rPr>
                <w:rFonts w:ascii="Calibri" w:hAnsi="Calibri" w:cstheme="minorHAnsi"/>
                <w:i/>
                <w:sz w:val="16"/>
                <w:szCs w:val="18"/>
                <w:lang w:val="pl-PL"/>
              </w:rPr>
            </w:pPr>
            <w:r w:rsidRPr="00B3409A">
              <w:rPr>
                <w:rFonts w:ascii="Calibri" w:hAnsi="Calibri" w:cstheme="minorHAnsi"/>
                <w:i/>
                <w:sz w:val="16"/>
                <w:szCs w:val="18"/>
                <w:lang w:val="pl-PL"/>
              </w:rPr>
              <w:t>Kontekst</w:t>
            </w:r>
          </w:p>
          <w:p w14:paraId="1FA0A43F" w14:textId="77777777" w:rsidR="004C5693" w:rsidRPr="00B3409A" w:rsidRDefault="004C5693" w:rsidP="004C5693">
            <w:pPr>
              <w:ind w:left="113" w:right="113"/>
              <w:jc w:val="right"/>
              <w:rPr>
                <w:rFonts w:ascii="Calibri" w:hAnsi="Calibri" w:cstheme="minorHAnsi"/>
                <w:i/>
                <w:sz w:val="18"/>
                <w:szCs w:val="18"/>
                <w:lang w:val="pl-PL"/>
              </w:rPr>
            </w:pPr>
            <w:r w:rsidRPr="00B3409A">
              <w:rPr>
                <w:rFonts w:ascii="Calibri" w:hAnsi="Calibri" w:cstheme="minorHAnsi"/>
                <w:i/>
                <w:sz w:val="16"/>
                <w:szCs w:val="18"/>
                <w:lang w:val="pl-PL"/>
              </w:rPr>
              <w:t>/ uwarunkowania, skutki</w:t>
            </w:r>
          </w:p>
        </w:tc>
        <w:tc>
          <w:tcPr>
            <w:tcW w:w="3543" w:type="dxa"/>
            <w:tcBorders>
              <w:bottom w:val="single" w:sz="4" w:space="0" w:color="auto"/>
            </w:tcBorders>
          </w:tcPr>
          <w:p w14:paraId="70C9C2A0" w14:textId="77777777" w:rsidR="004C5693" w:rsidRPr="00B3409A" w:rsidRDefault="004C5693" w:rsidP="004C5693">
            <w:pPr>
              <w:autoSpaceDE w:val="0"/>
              <w:autoSpaceDN w:val="0"/>
              <w:adjustRightInd w:val="0"/>
              <w:rPr>
                <w:rFonts w:ascii="Calibri" w:hAnsi="Calibri" w:cstheme="minorHAnsi"/>
                <w:sz w:val="20"/>
                <w:szCs w:val="20"/>
                <w:lang w:val="pl-PL"/>
              </w:rPr>
            </w:pPr>
            <w:r w:rsidRPr="00B3409A">
              <w:rPr>
                <w:rFonts w:ascii="Calibri" w:hAnsi="Calibri" w:cstheme="minorHAnsi"/>
                <w:sz w:val="20"/>
                <w:szCs w:val="20"/>
                <w:lang w:val="pl-PL"/>
              </w:rPr>
              <w:t xml:space="preserve">fundamentalne dylematy współczesnej cywilizacji </w:t>
            </w:r>
          </w:p>
          <w:p w14:paraId="073C67BE" w14:textId="77777777" w:rsidR="004C5693" w:rsidRPr="00B3409A" w:rsidRDefault="004C5693" w:rsidP="004C5693">
            <w:pPr>
              <w:autoSpaceDE w:val="0"/>
              <w:autoSpaceDN w:val="0"/>
              <w:adjustRightInd w:val="0"/>
              <w:rPr>
                <w:rFonts w:ascii="Calibri" w:hAnsi="Calibri" w:cstheme="minorHAnsi"/>
                <w:sz w:val="20"/>
                <w:szCs w:val="20"/>
                <w:lang w:val="pl-PL"/>
              </w:rPr>
            </w:pPr>
          </w:p>
          <w:p w14:paraId="3364A1FD" w14:textId="77777777" w:rsidR="004C5693" w:rsidRPr="00B3409A" w:rsidRDefault="004C5693" w:rsidP="004C5693">
            <w:pPr>
              <w:autoSpaceDE w:val="0"/>
              <w:autoSpaceDN w:val="0"/>
              <w:adjustRightInd w:val="0"/>
              <w:rPr>
                <w:rFonts w:ascii="Calibri" w:hAnsi="Calibri" w:cstheme="minorHAnsi"/>
                <w:sz w:val="20"/>
                <w:szCs w:val="20"/>
                <w:lang w:val="pl-PL"/>
              </w:rPr>
            </w:pPr>
            <w:r w:rsidRPr="00B3409A">
              <w:rPr>
                <w:rFonts w:ascii="Calibri" w:hAnsi="Calibri" w:cstheme="minorHAnsi"/>
                <w:sz w:val="20"/>
                <w:szCs w:val="20"/>
                <w:lang w:val="pl-PL"/>
              </w:rPr>
              <w:t xml:space="preserve">podstawowe ekonomiczne, prawne, etyczne i inne uwarunkowania różnych rodzajów działalności zawodowej związanej z kierunkiem studiów, w tym podstawowe pojęcia i zasady z zakresu ochrony własności przemysłowej i prawa autorskiego </w:t>
            </w:r>
          </w:p>
          <w:p w14:paraId="36A74911" w14:textId="77777777" w:rsidR="004C5693" w:rsidRPr="00B3409A" w:rsidRDefault="004C5693" w:rsidP="004C5693">
            <w:pPr>
              <w:autoSpaceDE w:val="0"/>
              <w:autoSpaceDN w:val="0"/>
              <w:adjustRightInd w:val="0"/>
              <w:rPr>
                <w:rFonts w:ascii="Calibri" w:hAnsi="Calibri" w:cstheme="minorHAnsi"/>
                <w:sz w:val="20"/>
                <w:szCs w:val="20"/>
                <w:lang w:val="pl-PL"/>
              </w:rPr>
            </w:pPr>
          </w:p>
          <w:p w14:paraId="4AAAE911" w14:textId="77777777" w:rsidR="004C5693" w:rsidRPr="00B3409A" w:rsidRDefault="004C5693" w:rsidP="004C5693">
            <w:pPr>
              <w:autoSpaceDE w:val="0"/>
              <w:autoSpaceDN w:val="0"/>
              <w:adjustRightInd w:val="0"/>
              <w:rPr>
                <w:rFonts w:ascii="Calibri" w:hAnsi="Calibri" w:cstheme="minorHAnsi"/>
                <w:sz w:val="20"/>
                <w:szCs w:val="20"/>
                <w:lang w:val="pl-PL"/>
              </w:rPr>
            </w:pPr>
            <w:r w:rsidRPr="00B3409A">
              <w:rPr>
                <w:rFonts w:ascii="Calibri" w:hAnsi="Calibri" w:cstheme="minorHAnsi"/>
                <w:sz w:val="20"/>
                <w:szCs w:val="20"/>
                <w:lang w:val="pl-PL"/>
              </w:rPr>
              <w:t>podstawowe zasady tworzenia i rozwoju różnych form przedsiębiorczości</w:t>
            </w:r>
          </w:p>
        </w:tc>
        <w:tc>
          <w:tcPr>
            <w:tcW w:w="3259" w:type="dxa"/>
            <w:tcBorders>
              <w:bottom w:val="single" w:sz="4" w:space="0" w:color="auto"/>
            </w:tcBorders>
          </w:tcPr>
          <w:p w14:paraId="19BC0D7D" w14:textId="516CDAD2" w:rsidR="004C5693" w:rsidRPr="00B3409A" w:rsidRDefault="004C5693" w:rsidP="004C5693">
            <w:pPr>
              <w:rPr>
                <w:rFonts w:ascii="Calibri" w:hAnsi="Calibri" w:cstheme="minorHAnsi"/>
                <w:sz w:val="20"/>
                <w:szCs w:val="20"/>
                <w:lang w:val="pl-PL"/>
              </w:rPr>
            </w:pPr>
            <w:r w:rsidRPr="00B3409A">
              <w:rPr>
                <w:rFonts w:ascii="Calibri" w:hAnsi="Calibri" w:cstheme="minorHAnsi"/>
                <w:sz w:val="20"/>
                <w:szCs w:val="20"/>
                <w:lang w:val="pl-PL"/>
              </w:rPr>
              <w:t>podstawowe zasady tworzenia i</w:t>
            </w:r>
            <w:r w:rsidR="00346E77">
              <w:rPr>
                <w:rFonts w:ascii="Calibri" w:hAnsi="Calibri" w:cstheme="minorHAnsi"/>
                <w:sz w:val="20"/>
                <w:szCs w:val="20"/>
                <w:lang w:val="pl-PL"/>
              </w:rPr>
              <w:t> </w:t>
            </w:r>
            <w:r w:rsidRPr="00B3409A">
              <w:rPr>
                <w:rFonts w:ascii="Calibri" w:hAnsi="Calibri" w:cstheme="minorHAnsi"/>
                <w:sz w:val="20"/>
                <w:szCs w:val="20"/>
                <w:lang w:val="pl-PL"/>
              </w:rPr>
              <w:t>rozwoju różnych form indywidualnej przedsiębiorczości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551A9B1C" w14:textId="77777777" w:rsidR="004C5693" w:rsidRPr="00B3409A" w:rsidRDefault="004C5693" w:rsidP="004C5693">
            <w:pPr>
              <w:rPr>
                <w:rFonts w:ascii="Calibri" w:hAnsi="Calibri" w:cstheme="minorHAnsi"/>
                <w:sz w:val="20"/>
                <w:szCs w:val="20"/>
                <w:lang w:val="pl-PL"/>
              </w:rPr>
            </w:pPr>
            <w:r w:rsidRPr="00B3409A">
              <w:rPr>
                <w:rFonts w:ascii="Calibri" w:hAnsi="Calibri" w:cstheme="minorHAnsi"/>
                <w:sz w:val="20"/>
                <w:szCs w:val="20"/>
                <w:lang w:val="pl-PL"/>
              </w:rPr>
              <w:t>K_W06</w:t>
            </w:r>
          </w:p>
          <w:p w14:paraId="78BD5BAF" w14:textId="77777777" w:rsidR="004C5693" w:rsidRPr="00B3409A" w:rsidRDefault="004C5693" w:rsidP="004C5693">
            <w:pPr>
              <w:rPr>
                <w:rFonts w:ascii="Calibri" w:hAnsi="Calibri" w:cstheme="minorHAnsi"/>
                <w:sz w:val="20"/>
                <w:szCs w:val="20"/>
                <w:lang w:val="pl-PL"/>
              </w:rPr>
            </w:pPr>
          </w:p>
          <w:p w14:paraId="1373329A" w14:textId="77777777" w:rsidR="004C5693" w:rsidRPr="00B3409A" w:rsidRDefault="004C5693" w:rsidP="004C5693">
            <w:pPr>
              <w:rPr>
                <w:rFonts w:ascii="Calibri" w:hAnsi="Calibri" w:cstheme="minorHAnsi"/>
                <w:sz w:val="20"/>
                <w:szCs w:val="20"/>
                <w:lang w:val="pl-PL"/>
              </w:rPr>
            </w:pPr>
          </w:p>
          <w:p w14:paraId="4568F252" w14:textId="77777777" w:rsidR="004C5693" w:rsidRPr="00B3409A" w:rsidRDefault="004C5693" w:rsidP="004C5693">
            <w:pPr>
              <w:rPr>
                <w:rFonts w:ascii="Calibri" w:hAnsi="Calibri" w:cstheme="minorHAnsi"/>
                <w:sz w:val="20"/>
                <w:szCs w:val="20"/>
                <w:lang w:val="pl-PL"/>
              </w:rPr>
            </w:pPr>
          </w:p>
          <w:p w14:paraId="66250C5A" w14:textId="77777777" w:rsidR="004C5693" w:rsidRPr="00B3409A" w:rsidRDefault="004C5693" w:rsidP="004C5693">
            <w:pPr>
              <w:rPr>
                <w:rFonts w:ascii="Calibri" w:hAnsi="Calibri" w:cstheme="minorHAnsi"/>
                <w:sz w:val="20"/>
                <w:szCs w:val="20"/>
                <w:lang w:val="pl-PL"/>
              </w:rPr>
            </w:pPr>
          </w:p>
          <w:p w14:paraId="3657CD5C" w14:textId="77777777" w:rsidR="004C5693" w:rsidRPr="00B3409A" w:rsidRDefault="004C5693" w:rsidP="004C5693">
            <w:pPr>
              <w:rPr>
                <w:rFonts w:ascii="Calibri" w:hAnsi="Calibri" w:cstheme="minorHAnsi"/>
                <w:sz w:val="20"/>
                <w:szCs w:val="20"/>
                <w:lang w:val="pl-PL"/>
              </w:rPr>
            </w:pPr>
            <w:r w:rsidRPr="00B3409A">
              <w:rPr>
                <w:rFonts w:ascii="Calibri" w:hAnsi="Calibri" w:cstheme="minorHAnsi"/>
                <w:sz w:val="20"/>
                <w:szCs w:val="20"/>
                <w:lang w:val="pl-PL"/>
              </w:rPr>
              <w:t>K_W07</w:t>
            </w:r>
          </w:p>
          <w:p w14:paraId="616E1524" w14:textId="77777777" w:rsidR="004C5693" w:rsidRPr="00B3409A" w:rsidRDefault="004C5693" w:rsidP="004C5693">
            <w:pPr>
              <w:rPr>
                <w:rFonts w:ascii="Calibri" w:hAnsi="Calibri" w:cstheme="minorHAnsi"/>
                <w:sz w:val="20"/>
                <w:szCs w:val="20"/>
                <w:lang w:val="pl-PL"/>
              </w:rPr>
            </w:pPr>
          </w:p>
          <w:p w14:paraId="572DF44C" w14:textId="77777777" w:rsidR="004C5693" w:rsidRPr="00B3409A" w:rsidRDefault="004C5693" w:rsidP="004C5693">
            <w:pPr>
              <w:spacing w:line="360" w:lineRule="auto"/>
              <w:rPr>
                <w:rFonts w:ascii="Calibri" w:hAnsi="Calibri" w:cstheme="minorHAnsi"/>
                <w:sz w:val="20"/>
                <w:szCs w:val="20"/>
                <w:lang w:val="pl-PL"/>
              </w:rPr>
            </w:pPr>
          </w:p>
          <w:p w14:paraId="5E5E45DB" w14:textId="77777777" w:rsidR="004C5693" w:rsidRPr="00B3409A" w:rsidRDefault="004C5693" w:rsidP="004C5693">
            <w:pPr>
              <w:rPr>
                <w:rFonts w:ascii="Calibri" w:hAnsi="Calibri" w:cstheme="minorHAnsi"/>
                <w:sz w:val="20"/>
                <w:szCs w:val="20"/>
                <w:lang w:val="pl-PL"/>
              </w:rPr>
            </w:pPr>
          </w:p>
        </w:tc>
        <w:tc>
          <w:tcPr>
            <w:tcW w:w="4932" w:type="dxa"/>
            <w:tcBorders>
              <w:bottom w:val="single" w:sz="4" w:space="0" w:color="auto"/>
            </w:tcBorders>
          </w:tcPr>
          <w:p w14:paraId="1901E8DE" w14:textId="7338C277" w:rsidR="004C5693" w:rsidRPr="00B3409A" w:rsidRDefault="004C5693" w:rsidP="004C5693">
            <w:pPr>
              <w:autoSpaceDE w:val="0"/>
              <w:autoSpaceDN w:val="0"/>
              <w:adjustRightInd w:val="0"/>
              <w:rPr>
                <w:rFonts w:ascii="Calibri" w:hAnsi="Calibri" w:cstheme="minorHAnsi"/>
                <w:sz w:val="20"/>
                <w:szCs w:val="20"/>
                <w:lang w:val="pl-PL"/>
              </w:rPr>
            </w:pPr>
            <w:r w:rsidRPr="00B3409A">
              <w:rPr>
                <w:rFonts w:ascii="Calibri" w:hAnsi="Calibri" w:cstheme="minorHAnsi"/>
                <w:sz w:val="20"/>
                <w:szCs w:val="20"/>
                <w:lang w:val="pl-PL"/>
              </w:rPr>
              <w:t>psychologiczne</w:t>
            </w:r>
            <w:r w:rsidR="0011764C" w:rsidRPr="00B3409A">
              <w:rPr>
                <w:rFonts w:ascii="Calibri" w:hAnsi="Calibri" w:cstheme="minorHAnsi"/>
                <w:sz w:val="20"/>
                <w:szCs w:val="20"/>
                <w:lang w:val="pl-PL"/>
              </w:rPr>
              <w:t xml:space="preserve"> </w:t>
            </w:r>
            <w:r w:rsidRPr="00B3409A">
              <w:rPr>
                <w:rFonts w:ascii="Calibri" w:hAnsi="Calibri" w:cstheme="minorHAnsi"/>
                <w:sz w:val="20"/>
                <w:szCs w:val="20"/>
                <w:lang w:val="pl-PL"/>
              </w:rPr>
              <w:t>i</w:t>
            </w:r>
            <w:r w:rsidR="0011764C" w:rsidRPr="00B3409A">
              <w:rPr>
                <w:rFonts w:ascii="Calibri" w:hAnsi="Calibri" w:cstheme="minorHAnsi"/>
                <w:sz w:val="20"/>
                <w:szCs w:val="20"/>
                <w:lang w:val="pl-PL"/>
              </w:rPr>
              <w:t xml:space="preserve"> </w:t>
            </w:r>
            <w:r w:rsidRPr="00B3409A">
              <w:rPr>
                <w:rFonts w:ascii="Calibri" w:hAnsi="Calibri" w:cstheme="minorHAnsi"/>
                <w:sz w:val="20"/>
                <w:szCs w:val="20"/>
                <w:lang w:val="pl-PL"/>
              </w:rPr>
              <w:t>społeczne</w:t>
            </w:r>
            <w:r w:rsidR="0011764C" w:rsidRPr="00B3409A">
              <w:rPr>
                <w:rFonts w:ascii="Calibri" w:hAnsi="Calibri" w:cstheme="minorHAnsi"/>
                <w:sz w:val="20"/>
                <w:szCs w:val="20"/>
                <w:lang w:val="pl-PL"/>
              </w:rPr>
              <w:t xml:space="preserve"> </w:t>
            </w:r>
            <w:r w:rsidRPr="00B3409A">
              <w:rPr>
                <w:rFonts w:ascii="Calibri" w:hAnsi="Calibri" w:cstheme="minorHAnsi"/>
                <w:sz w:val="20"/>
                <w:szCs w:val="20"/>
                <w:lang w:val="pl-PL"/>
              </w:rPr>
              <w:t>uwarunkowania</w:t>
            </w:r>
            <w:r w:rsidR="0011764C" w:rsidRPr="00B3409A">
              <w:rPr>
                <w:rFonts w:ascii="Calibri" w:hAnsi="Calibri" w:cstheme="minorHAnsi"/>
                <w:sz w:val="20"/>
                <w:szCs w:val="20"/>
                <w:lang w:val="pl-PL"/>
              </w:rPr>
              <w:t xml:space="preserve"> </w:t>
            </w:r>
            <w:proofErr w:type="spellStart"/>
            <w:r w:rsidRPr="00B3409A">
              <w:rPr>
                <w:rFonts w:ascii="Calibri" w:hAnsi="Calibri" w:cstheme="minorHAnsi"/>
                <w:sz w:val="20"/>
                <w:szCs w:val="20"/>
                <w:lang w:val="pl-PL"/>
              </w:rPr>
              <w:t>zachowań</w:t>
            </w:r>
            <w:proofErr w:type="spellEnd"/>
            <w:r w:rsidRPr="00B3409A">
              <w:rPr>
                <w:rFonts w:ascii="Calibri" w:hAnsi="Calibri" w:cstheme="minorHAnsi"/>
                <w:sz w:val="20"/>
                <w:szCs w:val="20"/>
                <w:lang w:val="pl-PL"/>
              </w:rPr>
              <w:t xml:space="preserve"> żywieniowych, z uwzględnieniem stanu zdrowia poszczególnych grup ludności oraz pojedynczych osób</w:t>
            </w:r>
          </w:p>
          <w:p w14:paraId="794F5DA5" w14:textId="77777777" w:rsidR="004C5693" w:rsidRPr="00B3409A" w:rsidRDefault="004C5693" w:rsidP="004C5693">
            <w:pPr>
              <w:autoSpaceDE w:val="0"/>
              <w:autoSpaceDN w:val="0"/>
              <w:adjustRightInd w:val="0"/>
              <w:rPr>
                <w:rFonts w:ascii="Calibri" w:hAnsi="Calibri" w:cstheme="minorHAnsi"/>
                <w:sz w:val="20"/>
                <w:szCs w:val="20"/>
                <w:lang w:val="pl-PL"/>
              </w:rPr>
            </w:pPr>
          </w:p>
          <w:p w14:paraId="74C86A57" w14:textId="77777777" w:rsidR="004C5693" w:rsidRPr="00B3409A" w:rsidRDefault="004C5693" w:rsidP="004C5693">
            <w:pPr>
              <w:autoSpaceDE w:val="0"/>
              <w:autoSpaceDN w:val="0"/>
              <w:adjustRightInd w:val="0"/>
              <w:rPr>
                <w:rFonts w:ascii="Calibri" w:hAnsi="Calibri" w:cstheme="minorHAnsi"/>
                <w:sz w:val="20"/>
                <w:szCs w:val="20"/>
                <w:lang w:val="pl-PL"/>
              </w:rPr>
            </w:pPr>
          </w:p>
          <w:p w14:paraId="47A47EEC" w14:textId="0B64986B" w:rsidR="004C5693" w:rsidRPr="00B3409A" w:rsidRDefault="004C5693" w:rsidP="004C5693">
            <w:pPr>
              <w:autoSpaceDE w:val="0"/>
              <w:autoSpaceDN w:val="0"/>
              <w:adjustRightInd w:val="0"/>
              <w:rPr>
                <w:rFonts w:ascii="Calibri" w:hAnsi="Calibri" w:cstheme="minorHAnsi"/>
                <w:sz w:val="20"/>
                <w:szCs w:val="20"/>
                <w:lang w:val="pl-PL"/>
              </w:rPr>
            </w:pPr>
            <w:r w:rsidRPr="00B3409A">
              <w:rPr>
                <w:rFonts w:ascii="Calibri" w:hAnsi="Calibri" w:cstheme="minorHAnsi"/>
                <w:sz w:val="20"/>
                <w:szCs w:val="20"/>
                <w:lang w:val="pl-PL"/>
              </w:rPr>
              <w:t>wybrane uwarunkowania prawne, etyczne, ekonomiczne i</w:t>
            </w:r>
            <w:r w:rsidR="00AF149C">
              <w:rPr>
                <w:rFonts w:ascii="Calibri" w:hAnsi="Calibri" w:cstheme="minorHAnsi"/>
                <w:sz w:val="20"/>
                <w:szCs w:val="20"/>
                <w:lang w:val="pl-PL"/>
              </w:rPr>
              <w:t> </w:t>
            </w:r>
            <w:r w:rsidRPr="00B3409A">
              <w:rPr>
                <w:rFonts w:ascii="Calibri" w:hAnsi="Calibri" w:cstheme="minorHAnsi"/>
                <w:sz w:val="20"/>
                <w:szCs w:val="20"/>
                <w:lang w:val="pl-PL"/>
              </w:rPr>
              <w:t>społeczne niezbędne w podejmowaniu i rozwoju działalności poradni dietetycznych oraz zakładów żywienia zbiorowego</w:t>
            </w:r>
          </w:p>
          <w:p w14:paraId="61AACD68" w14:textId="77777777" w:rsidR="004C5693" w:rsidRPr="00B3409A" w:rsidRDefault="004C5693" w:rsidP="004C5693">
            <w:pPr>
              <w:rPr>
                <w:rFonts w:ascii="Calibri" w:hAnsi="Calibri" w:cstheme="minorHAnsi"/>
                <w:sz w:val="20"/>
                <w:szCs w:val="20"/>
                <w:lang w:val="pl-PL"/>
              </w:rPr>
            </w:pPr>
          </w:p>
        </w:tc>
      </w:tr>
      <w:tr w:rsidR="00334DE1" w:rsidRPr="00B3409A" w14:paraId="24FB7152" w14:textId="77777777" w:rsidTr="00A45DC1">
        <w:trPr>
          <w:trHeight w:val="417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textDirection w:val="btLr"/>
          </w:tcPr>
          <w:p w14:paraId="6883AC23" w14:textId="77777777" w:rsidR="004C5693" w:rsidRPr="00B3409A" w:rsidRDefault="004C5693" w:rsidP="004C5693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Calibri" w:hAnsi="Calibri" w:cstheme="minorHAnsi"/>
                <w:b/>
                <w:sz w:val="18"/>
                <w:szCs w:val="18"/>
                <w:lang w:val="pl-PL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1E6FB79F" w14:textId="77777777" w:rsidR="004C5693" w:rsidRPr="00B3409A" w:rsidRDefault="004C5693" w:rsidP="004C5693">
            <w:pPr>
              <w:autoSpaceDE w:val="0"/>
              <w:autoSpaceDN w:val="0"/>
              <w:adjustRightInd w:val="0"/>
              <w:ind w:left="113" w:right="113"/>
              <w:jc w:val="right"/>
              <w:rPr>
                <w:rFonts w:ascii="Calibri" w:hAnsi="Calibri" w:cstheme="minorHAnsi"/>
                <w:b/>
                <w:sz w:val="20"/>
                <w:szCs w:val="20"/>
                <w:lang w:val="pl-PL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3EE420BC" w14:textId="77777777" w:rsidR="004C5693" w:rsidRPr="00B3409A" w:rsidRDefault="004C5693" w:rsidP="004C5693">
            <w:pPr>
              <w:rPr>
                <w:rFonts w:ascii="Calibri" w:hAnsi="Calibri" w:cstheme="minorHAnsi"/>
                <w:b/>
                <w:lang w:val="pl-PL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50C89B32" w14:textId="77777777" w:rsidR="004C5693" w:rsidRPr="00B3409A" w:rsidRDefault="004C5693" w:rsidP="004C5693">
            <w:pPr>
              <w:rPr>
                <w:rFonts w:ascii="Calibri" w:hAnsi="Calibri" w:cstheme="minorHAnsi"/>
                <w:lang w:val="pl-PL"/>
              </w:rPr>
            </w:pPr>
          </w:p>
        </w:tc>
        <w:tc>
          <w:tcPr>
            <w:tcW w:w="4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AF6B145" w14:textId="77777777" w:rsidR="004C5693" w:rsidRPr="00B3409A" w:rsidRDefault="004C5693" w:rsidP="004C5693">
            <w:pPr>
              <w:rPr>
                <w:rFonts w:ascii="Calibri" w:hAnsi="Calibri" w:cstheme="minorHAnsi"/>
                <w:lang w:val="pl-PL"/>
              </w:rPr>
            </w:pPr>
            <w:r w:rsidRPr="00B3409A">
              <w:rPr>
                <w:rFonts w:ascii="Calibri" w:hAnsi="Calibri" w:cstheme="minorHAnsi"/>
                <w:b/>
                <w:sz w:val="20"/>
                <w:szCs w:val="20"/>
                <w:lang w:val="pl-PL"/>
              </w:rPr>
              <w:t>UMIEJĘTNOŚCI – absolwent POTRAFI</w:t>
            </w:r>
          </w:p>
        </w:tc>
      </w:tr>
      <w:tr w:rsidR="00334DE1" w:rsidRPr="00F358E0" w14:paraId="54366094" w14:textId="77777777" w:rsidTr="00A45DC1">
        <w:trPr>
          <w:trHeight w:val="1785"/>
        </w:trPr>
        <w:tc>
          <w:tcPr>
            <w:tcW w:w="1418" w:type="dxa"/>
            <w:tcBorders>
              <w:top w:val="single" w:sz="4" w:space="0" w:color="auto"/>
            </w:tcBorders>
            <w:textDirection w:val="btLr"/>
          </w:tcPr>
          <w:p w14:paraId="5D3714AE" w14:textId="77777777" w:rsidR="004C5693" w:rsidRPr="00B3409A" w:rsidRDefault="004C5693" w:rsidP="004C5693">
            <w:pPr>
              <w:autoSpaceDE w:val="0"/>
              <w:autoSpaceDN w:val="0"/>
              <w:adjustRightInd w:val="0"/>
              <w:ind w:left="113" w:right="113"/>
              <w:jc w:val="right"/>
              <w:rPr>
                <w:rFonts w:ascii="Calibri" w:hAnsi="Calibri" w:cstheme="minorHAnsi"/>
                <w:b/>
                <w:sz w:val="18"/>
                <w:szCs w:val="18"/>
                <w:lang w:val="pl-PL"/>
              </w:rPr>
            </w:pPr>
            <w:r w:rsidRPr="00B3409A">
              <w:rPr>
                <w:rFonts w:ascii="Calibri" w:hAnsi="Calibri" w:cstheme="minorHAnsi"/>
                <w:b/>
                <w:sz w:val="18"/>
                <w:szCs w:val="18"/>
                <w:lang w:val="pl-PL"/>
              </w:rPr>
              <w:t>P6U_U</w:t>
            </w:r>
          </w:p>
          <w:p w14:paraId="25213267" w14:textId="77777777" w:rsidR="004C5693" w:rsidRPr="00B3409A" w:rsidRDefault="004C5693" w:rsidP="004C5693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Calibri" w:hAnsi="Calibri" w:cstheme="minorHAnsi"/>
                <w:sz w:val="18"/>
                <w:szCs w:val="18"/>
                <w:lang w:val="pl-PL"/>
              </w:rPr>
            </w:pPr>
          </w:p>
        </w:tc>
        <w:tc>
          <w:tcPr>
            <w:tcW w:w="3543" w:type="dxa"/>
            <w:tcBorders>
              <w:top w:val="single" w:sz="4" w:space="0" w:color="auto"/>
            </w:tcBorders>
          </w:tcPr>
          <w:p w14:paraId="05974F12" w14:textId="77777777" w:rsidR="004C5693" w:rsidRPr="00B3409A" w:rsidRDefault="004C5693" w:rsidP="004C5693">
            <w:pPr>
              <w:autoSpaceDE w:val="0"/>
              <w:autoSpaceDN w:val="0"/>
              <w:adjustRightInd w:val="0"/>
              <w:rPr>
                <w:rFonts w:ascii="Calibri" w:hAnsi="Calibri" w:cstheme="minorHAnsi"/>
                <w:sz w:val="20"/>
                <w:szCs w:val="20"/>
                <w:lang w:val="pl-PL"/>
              </w:rPr>
            </w:pPr>
            <w:r w:rsidRPr="00B3409A">
              <w:rPr>
                <w:rFonts w:ascii="Calibri" w:hAnsi="Calibri" w:cstheme="minorHAnsi"/>
                <w:sz w:val="20"/>
                <w:szCs w:val="20"/>
                <w:lang w:val="pl-PL"/>
              </w:rPr>
              <w:t xml:space="preserve">innowacyjnie wykonywać zadania oraz rozwiązywać złożone i nietypowe problemy w zmiennych i nie w pełni przewidywalnych warunkach </w:t>
            </w:r>
          </w:p>
          <w:p w14:paraId="18C11B1E" w14:textId="77777777" w:rsidR="004C5693" w:rsidRPr="00B3409A" w:rsidRDefault="004C5693" w:rsidP="004C5693">
            <w:pPr>
              <w:autoSpaceDE w:val="0"/>
              <w:autoSpaceDN w:val="0"/>
              <w:adjustRightInd w:val="0"/>
              <w:rPr>
                <w:rFonts w:ascii="Calibri" w:hAnsi="Calibri" w:cstheme="minorHAnsi"/>
                <w:sz w:val="20"/>
                <w:szCs w:val="20"/>
                <w:lang w:val="pl-PL"/>
              </w:rPr>
            </w:pPr>
          </w:p>
          <w:p w14:paraId="4339FC81" w14:textId="77777777" w:rsidR="004C5693" w:rsidRPr="00B3409A" w:rsidRDefault="004C5693" w:rsidP="004C5693">
            <w:pPr>
              <w:autoSpaceDE w:val="0"/>
              <w:autoSpaceDN w:val="0"/>
              <w:adjustRightInd w:val="0"/>
              <w:rPr>
                <w:rFonts w:ascii="Calibri" w:hAnsi="Calibri" w:cstheme="minorHAnsi"/>
                <w:sz w:val="20"/>
                <w:szCs w:val="20"/>
                <w:lang w:val="pl-PL"/>
              </w:rPr>
            </w:pPr>
            <w:r w:rsidRPr="00B3409A">
              <w:rPr>
                <w:rFonts w:ascii="Calibri" w:hAnsi="Calibri" w:cstheme="minorHAnsi"/>
                <w:sz w:val="20"/>
                <w:szCs w:val="20"/>
                <w:lang w:val="pl-PL"/>
              </w:rPr>
              <w:t>samodzielnie planować własne uczenie się przez całe życie</w:t>
            </w:r>
          </w:p>
          <w:p w14:paraId="2298B9F5" w14:textId="77777777" w:rsidR="004C5693" w:rsidRPr="00B3409A" w:rsidRDefault="004C5693" w:rsidP="004C5693">
            <w:pPr>
              <w:autoSpaceDE w:val="0"/>
              <w:autoSpaceDN w:val="0"/>
              <w:adjustRightInd w:val="0"/>
              <w:rPr>
                <w:rFonts w:ascii="Calibri" w:hAnsi="Calibri" w:cstheme="minorHAnsi"/>
                <w:sz w:val="20"/>
                <w:szCs w:val="20"/>
                <w:lang w:val="pl-PL"/>
              </w:rPr>
            </w:pPr>
          </w:p>
          <w:p w14:paraId="58229E5B" w14:textId="77777777" w:rsidR="004C5693" w:rsidRPr="00B3409A" w:rsidRDefault="004C5693" w:rsidP="004C5693">
            <w:pPr>
              <w:autoSpaceDE w:val="0"/>
              <w:autoSpaceDN w:val="0"/>
              <w:adjustRightInd w:val="0"/>
              <w:rPr>
                <w:rFonts w:ascii="Calibri" w:hAnsi="Calibri" w:cstheme="minorHAnsi"/>
                <w:sz w:val="20"/>
                <w:szCs w:val="20"/>
                <w:lang w:val="pl-PL"/>
              </w:rPr>
            </w:pPr>
            <w:r w:rsidRPr="00B3409A">
              <w:rPr>
                <w:rFonts w:ascii="Calibri" w:hAnsi="Calibri" w:cstheme="minorHAnsi"/>
                <w:sz w:val="20"/>
                <w:szCs w:val="20"/>
                <w:lang w:val="pl-PL"/>
              </w:rPr>
              <w:t>komunikować się z otoczeniem, uzasadniać swoje stanowisko</w:t>
            </w:r>
          </w:p>
        </w:tc>
        <w:tc>
          <w:tcPr>
            <w:tcW w:w="3259" w:type="dxa"/>
            <w:tcBorders>
              <w:top w:val="single" w:sz="4" w:space="0" w:color="auto"/>
              <w:right w:val="nil"/>
            </w:tcBorders>
          </w:tcPr>
          <w:p w14:paraId="4321E54C" w14:textId="77777777" w:rsidR="004C5693" w:rsidRPr="00B3409A" w:rsidRDefault="004C5693" w:rsidP="004C5693">
            <w:pPr>
              <w:rPr>
                <w:rFonts w:ascii="Calibri" w:hAnsi="Calibri" w:cstheme="minorHAnsi"/>
                <w:lang w:val="pl-PL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6665F18" w14:textId="77777777" w:rsidR="004C5693" w:rsidRPr="00B3409A" w:rsidRDefault="004C5693" w:rsidP="004C5693">
            <w:pPr>
              <w:rPr>
                <w:rFonts w:ascii="Calibri" w:hAnsi="Calibri" w:cstheme="minorHAnsi"/>
                <w:lang w:val="pl-PL"/>
              </w:rPr>
            </w:pPr>
          </w:p>
        </w:tc>
        <w:tc>
          <w:tcPr>
            <w:tcW w:w="4932" w:type="dxa"/>
            <w:tcBorders>
              <w:top w:val="single" w:sz="4" w:space="0" w:color="auto"/>
              <w:left w:val="nil"/>
            </w:tcBorders>
          </w:tcPr>
          <w:p w14:paraId="205ABDF7" w14:textId="77777777" w:rsidR="004C5693" w:rsidRPr="00B3409A" w:rsidRDefault="004C5693" w:rsidP="004C5693">
            <w:pPr>
              <w:rPr>
                <w:rFonts w:ascii="Calibri" w:hAnsi="Calibri" w:cstheme="minorHAnsi"/>
                <w:lang w:val="pl-PL"/>
              </w:rPr>
            </w:pPr>
          </w:p>
        </w:tc>
      </w:tr>
      <w:tr w:rsidR="00334DE1" w:rsidRPr="00F358E0" w14:paraId="68E25351" w14:textId="77777777" w:rsidTr="00A45DC1">
        <w:trPr>
          <w:trHeight w:val="842"/>
        </w:trPr>
        <w:tc>
          <w:tcPr>
            <w:tcW w:w="1418" w:type="dxa"/>
            <w:textDirection w:val="btLr"/>
          </w:tcPr>
          <w:p w14:paraId="45240247" w14:textId="77777777" w:rsidR="004C5693" w:rsidRPr="00B3409A" w:rsidRDefault="004C5693" w:rsidP="004C5693">
            <w:pPr>
              <w:autoSpaceDE w:val="0"/>
              <w:autoSpaceDN w:val="0"/>
              <w:adjustRightInd w:val="0"/>
              <w:ind w:left="113" w:right="113"/>
              <w:jc w:val="right"/>
              <w:rPr>
                <w:rFonts w:ascii="Calibri" w:hAnsi="Calibri" w:cstheme="minorHAnsi"/>
                <w:b/>
                <w:sz w:val="18"/>
                <w:szCs w:val="18"/>
                <w:lang w:val="pl-PL"/>
              </w:rPr>
            </w:pPr>
            <w:r w:rsidRPr="00B3409A">
              <w:rPr>
                <w:rFonts w:ascii="Calibri" w:hAnsi="Calibri" w:cstheme="minorHAnsi"/>
                <w:b/>
                <w:sz w:val="18"/>
                <w:szCs w:val="18"/>
                <w:lang w:val="pl-PL"/>
              </w:rPr>
              <w:t>P6S_UW</w:t>
            </w:r>
          </w:p>
          <w:p w14:paraId="117848F2" w14:textId="77777777" w:rsidR="004C5693" w:rsidRPr="00B3409A" w:rsidRDefault="004C5693" w:rsidP="004C5693">
            <w:pPr>
              <w:autoSpaceDE w:val="0"/>
              <w:autoSpaceDN w:val="0"/>
              <w:adjustRightInd w:val="0"/>
              <w:ind w:left="113" w:right="113"/>
              <w:jc w:val="right"/>
              <w:rPr>
                <w:rFonts w:ascii="Calibri" w:hAnsi="Calibri" w:cstheme="minorHAnsi"/>
                <w:i/>
                <w:sz w:val="16"/>
                <w:szCs w:val="18"/>
                <w:lang w:val="pl-PL"/>
              </w:rPr>
            </w:pPr>
            <w:r w:rsidRPr="00B3409A">
              <w:rPr>
                <w:rFonts w:ascii="Calibri" w:hAnsi="Calibri" w:cstheme="minorHAnsi"/>
                <w:i/>
                <w:sz w:val="16"/>
                <w:szCs w:val="18"/>
                <w:lang w:val="pl-PL"/>
              </w:rPr>
              <w:t>Wykorzystanie wiedzy</w:t>
            </w:r>
          </w:p>
          <w:p w14:paraId="4E9315A6" w14:textId="77777777" w:rsidR="004C5693" w:rsidRPr="00B3409A" w:rsidRDefault="004C5693" w:rsidP="004C5693">
            <w:pPr>
              <w:autoSpaceDE w:val="0"/>
              <w:autoSpaceDN w:val="0"/>
              <w:adjustRightInd w:val="0"/>
              <w:ind w:left="113" w:right="113"/>
              <w:jc w:val="right"/>
              <w:rPr>
                <w:rFonts w:ascii="Calibri" w:hAnsi="Calibri" w:cstheme="minorHAnsi"/>
                <w:i/>
                <w:sz w:val="16"/>
                <w:szCs w:val="18"/>
                <w:lang w:val="pl-PL"/>
              </w:rPr>
            </w:pPr>
            <w:r w:rsidRPr="00B3409A">
              <w:rPr>
                <w:rFonts w:ascii="Calibri" w:hAnsi="Calibri" w:cstheme="minorHAnsi"/>
                <w:i/>
                <w:sz w:val="16"/>
                <w:szCs w:val="18"/>
                <w:lang w:val="pl-PL"/>
              </w:rPr>
              <w:t xml:space="preserve">/ rozwiązywane problemy </w:t>
            </w:r>
          </w:p>
          <w:p w14:paraId="7BB261CF" w14:textId="77777777" w:rsidR="004C5693" w:rsidRPr="00B3409A" w:rsidRDefault="004C5693" w:rsidP="004C5693">
            <w:pPr>
              <w:autoSpaceDE w:val="0"/>
              <w:autoSpaceDN w:val="0"/>
              <w:adjustRightInd w:val="0"/>
              <w:ind w:left="113" w:right="113"/>
              <w:jc w:val="right"/>
              <w:rPr>
                <w:rFonts w:ascii="Calibri" w:hAnsi="Calibri" w:cstheme="minorHAnsi"/>
                <w:i/>
                <w:sz w:val="18"/>
                <w:szCs w:val="18"/>
                <w:lang w:val="pl-PL"/>
              </w:rPr>
            </w:pPr>
            <w:r w:rsidRPr="00B3409A">
              <w:rPr>
                <w:rFonts w:ascii="Calibri" w:hAnsi="Calibri" w:cstheme="minorHAnsi"/>
                <w:i/>
                <w:sz w:val="16"/>
                <w:szCs w:val="18"/>
                <w:lang w:val="pl-PL"/>
              </w:rPr>
              <w:t>i wykonywane zadania</w:t>
            </w:r>
          </w:p>
        </w:tc>
        <w:tc>
          <w:tcPr>
            <w:tcW w:w="3543" w:type="dxa"/>
          </w:tcPr>
          <w:p w14:paraId="055F409B" w14:textId="77777777" w:rsidR="004C5693" w:rsidRPr="00B3409A" w:rsidRDefault="004C5693" w:rsidP="004C5693">
            <w:pPr>
              <w:autoSpaceDE w:val="0"/>
              <w:autoSpaceDN w:val="0"/>
              <w:adjustRightInd w:val="0"/>
              <w:rPr>
                <w:rFonts w:ascii="Calibri" w:hAnsi="Calibri" w:cstheme="minorHAnsi"/>
                <w:sz w:val="20"/>
                <w:szCs w:val="20"/>
                <w:lang w:val="pl-PL"/>
              </w:rPr>
            </w:pPr>
            <w:r w:rsidRPr="00B3409A">
              <w:rPr>
                <w:rFonts w:ascii="Calibri" w:hAnsi="Calibri" w:cstheme="minorHAnsi"/>
                <w:sz w:val="20"/>
                <w:szCs w:val="20"/>
                <w:lang w:val="pl-PL"/>
              </w:rPr>
              <w:t xml:space="preserve">wykorzystywać posiadaną wiedzę </w:t>
            </w:r>
          </w:p>
          <w:p w14:paraId="323E3E45" w14:textId="70DD6A24" w:rsidR="004C5693" w:rsidRPr="00B3409A" w:rsidRDefault="004C5693" w:rsidP="004C5693">
            <w:pPr>
              <w:autoSpaceDE w:val="0"/>
              <w:autoSpaceDN w:val="0"/>
              <w:adjustRightInd w:val="0"/>
              <w:rPr>
                <w:rFonts w:ascii="Calibri" w:hAnsi="Calibri" w:cstheme="minorHAnsi"/>
                <w:sz w:val="20"/>
                <w:szCs w:val="20"/>
                <w:lang w:val="pl-PL"/>
              </w:rPr>
            </w:pPr>
            <w:r w:rsidRPr="00B3409A">
              <w:rPr>
                <w:rFonts w:ascii="Calibri" w:hAnsi="Calibri" w:cstheme="minorHAnsi"/>
                <w:sz w:val="20"/>
                <w:szCs w:val="20"/>
                <w:lang w:val="pl-PL"/>
              </w:rPr>
              <w:t>- formułować i rozwiązywać złożone i</w:t>
            </w:r>
            <w:r w:rsidR="00346E77">
              <w:rPr>
                <w:rFonts w:ascii="Calibri" w:hAnsi="Calibri" w:cstheme="minorHAnsi"/>
                <w:sz w:val="20"/>
                <w:szCs w:val="20"/>
                <w:lang w:val="pl-PL"/>
              </w:rPr>
              <w:t> </w:t>
            </w:r>
            <w:r w:rsidRPr="00B3409A">
              <w:rPr>
                <w:rFonts w:ascii="Calibri" w:hAnsi="Calibri" w:cstheme="minorHAnsi"/>
                <w:sz w:val="20"/>
                <w:szCs w:val="20"/>
                <w:lang w:val="pl-PL"/>
              </w:rPr>
              <w:t>nietypowe problemy oraz wykonywać zadania w warunkach nie w pełni przewidywalnych przez:</w:t>
            </w:r>
          </w:p>
          <w:p w14:paraId="18E7AD3E" w14:textId="3DB99AFE" w:rsidR="004C5693" w:rsidRPr="00B3409A" w:rsidRDefault="004C5693" w:rsidP="004C5693">
            <w:pPr>
              <w:autoSpaceDE w:val="0"/>
              <w:autoSpaceDN w:val="0"/>
              <w:adjustRightInd w:val="0"/>
              <w:rPr>
                <w:rFonts w:ascii="Calibri" w:hAnsi="Calibri" w:cstheme="minorHAnsi"/>
                <w:sz w:val="20"/>
                <w:szCs w:val="20"/>
                <w:lang w:val="pl-PL"/>
              </w:rPr>
            </w:pPr>
            <w:r w:rsidRPr="00B3409A">
              <w:rPr>
                <w:rFonts w:ascii="Calibri" w:hAnsi="Calibri" w:cstheme="minorHAnsi"/>
                <w:sz w:val="20"/>
                <w:szCs w:val="20"/>
                <w:lang w:val="pl-PL"/>
              </w:rPr>
              <w:lastRenderedPageBreak/>
              <w:t>— właściwy dobór źródeł i informacji z</w:t>
            </w:r>
            <w:r w:rsidR="00346E77">
              <w:rPr>
                <w:rFonts w:ascii="Calibri" w:hAnsi="Calibri" w:cstheme="minorHAnsi"/>
                <w:sz w:val="20"/>
                <w:szCs w:val="20"/>
                <w:lang w:val="pl-PL"/>
              </w:rPr>
              <w:t> </w:t>
            </w:r>
            <w:r w:rsidRPr="00B3409A">
              <w:rPr>
                <w:rFonts w:ascii="Calibri" w:hAnsi="Calibri" w:cstheme="minorHAnsi"/>
                <w:sz w:val="20"/>
                <w:szCs w:val="20"/>
                <w:lang w:val="pl-PL"/>
              </w:rPr>
              <w:t>nich pochodzących, dokonywanie oceny, krytycznej analizy i syntezy tych informacji,</w:t>
            </w:r>
          </w:p>
          <w:p w14:paraId="0AEDE4A4" w14:textId="77777777" w:rsidR="004C5693" w:rsidRPr="00B3409A" w:rsidRDefault="004C5693" w:rsidP="004C5693">
            <w:pPr>
              <w:autoSpaceDE w:val="0"/>
              <w:autoSpaceDN w:val="0"/>
              <w:adjustRightInd w:val="0"/>
              <w:rPr>
                <w:rFonts w:ascii="Calibri" w:hAnsi="Calibri" w:cstheme="minorHAnsi"/>
                <w:sz w:val="20"/>
                <w:szCs w:val="20"/>
                <w:lang w:val="pl-PL"/>
              </w:rPr>
            </w:pPr>
            <w:r w:rsidRPr="00B3409A">
              <w:rPr>
                <w:rFonts w:ascii="Calibri" w:hAnsi="Calibri" w:cstheme="minorHAnsi"/>
                <w:sz w:val="20"/>
                <w:szCs w:val="20"/>
                <w:lang w:val="pl-PL"/>
              </w:rPr>
              <w:t>— dobór oraz stosowanie właściwych metod i narzędzi, w tym zaawansowanych technik informacyjno-komunikacyjnych</w:t>
            </w:r>
          </w:p>
          <w:p w14:paraId="63691522" w14:textId="77777777" w:rsidR="004C5693" w:rsidRPr="00B3409A" w:rsidRDefault="004C5693" w:rsidP="004C5693">
            <w:pPr>
              <w:autoSpaceDE w:val="0"/>
              <w:autoSpaceDN w:val="0"/>
              <w:adjustRightInd w:val="0"/>
              <w:rPr>
                <w:rFonts w:ascii="Calibri" w:hAnsi="Calibri" w:cstheme="minorHAnsi"/>
                <w:sz w:val="20"/>
                <w:szCs w:val="20"/>
                <w:lang w:val="pl-PL"/>
              </w:rPr>
            </w:pPr>
          </w:p>
          <w:p w14:paraId="515CA3F9" w14:textId="77777777" w:rsidR="004C5693" w:rsidRPr="00B3409A" w:rsidRDefault="004C5693" w:rsidP="004C5693">
            <w:pPr>
              <w:autoSpaceDE w:val="0"/>
              <w:autoSpaceDN w:val="0"/>
              <w:adjustRightInd w:val="0"/>
              <w:rPr>
                <w:rFonts w:ascii="Calibri" w:hAnsi="Calibri" w:cstheme="minorHAnsi"/>
                <w:sz w:val="20"/>
                <w:szCs w:val="20"/>
                <w:lang w:val="pl-PL"/>
              </w:rPr>
            </w:pPr>
            <w:r w:rsidRPr="00B3409A">
              <w:rPr>
                <w:rFonts w:ascii="Calibri" w:hAnsi="Calibri" w:cstheme="minorHAnsi"/>
                <w:sz w:val="20"/>
                <w:szCs w:val="20"/>
                <w:lang w:val="pl-PL"/>
              </w:rPr>
              <w:t xml:space="preserve">wykorzystywać posiadaną wiedzę </w:t>
            </w:r>
          </w:p>
          <w:p w14:paraId="6A0B7380" w14:textId="277B0E37" w:rsidR="004C5693" w:rsidRPr="00B3409A" w:rsidRDefault="004C5693" w:rsidP="004C5693">
            <w:pPr>
              <w:autoSpaceDE w:val="0"/>
              <w:autoSpaceDN w:val="0"/>
              <w:adjustRightInd w:val="0"/>
              <w:rPr>
                <w:rFonts w:ascii="Calibri" w:hAnsi="Calibri" w:cstheme="minorHAnsi"/>
                <w:sz w:val="20"/>
                <w:szCs w:val="20"/>
                <w:lang w:val="pl-PL"/>
              </w:rPr>
            </w:pPr>
            <w:r w:rsidRPr="00B3409A">
              <w:rPr>
                <w:rFonts w:ascii="Calibri" w:hAnsi="Calibri" w:cstheme="minorHAnsi"/>
                <w:sz w:val="20"/>
                <w:szCs w:val="20"/>
                <w:lang w:val="pl-PL"/>
              </w:rPr>
              <w:t>- formułować i rozwiązywać problemy oraz wykonywać zadania typowe dla działalności zawodowej związanej z</w:t>
            </w:r>
            <w:r w:rsidR="00346E77">
              <w:rPr>
                <w:rFonts w:ascii="Calibri" w:hAnsi="Calibri" w:cstheme="minorHAnsi"/>
                <w:sz w:val="20"/>
                <w:szCs w:val="20"/>
                <w:lang w:val="pl-PL"/>
              </w:rPr>
              <w:t> </w:t>
            </w:r>
            <w:r w:rsidRPr="00B3409A">
              <w:rPr>
                <w:rFonts w:ascii="Calibri" w:hAnsi="Calibri" w:cstheme="minorHAnsi"/>
                <w:sz w:val="20"/>
                <w:szCs w:val="20"/>
                <w:lang w:val="pl-PL"/>
              </w:rPr>
              <w:t>kierunkiem studiów - w przypadku studiów o profilu praktycznym</w:t>
            </w:r>
          </w:p>
        </w:tc>
        <w:tc>
          <w:tcPr>
            <w:tcW w:w="3259" w:type="dxa"/>
          </w:tcPr>
          <w:p w14:paraId="545AF2DB" w14:textId="55B67426" w:rsidR="004C5693" w:rsidRPr="00B3409A" w:rsidRDefault="004C5693" w:rsidP="004C5693">
            <w:pPr>
              <w:rPr>
                <w:rFonts w:ascii="Calibri" w:hAnsi="Calibri" w:cstheme="minorHAnsi"/>
                <w:sz w:val="20"/>
                <w:szCs w:val="20"/>
                <w:lang w:val="pl-PL"/>
              </w:rPr>
            </w:pPr>
            <w:r w:rsidRPr="00B3409A">
              <w:rPr>
                <w:rFonts w:ascii="Calibri" w:hAnsi="Calibri" w:cstheme="minorHAnsi"/>
                <w:sz w:val="20"/>
                <w:szCs w:val="20"/>
                <w:lang w:val="pl-PL"/>
              </w:rPr>
              <w:lastRenderedPageBreak/>
              <w:t>planować i przeprowadzać eksperymenty, w tym pomiary i</w:t>
            </w:r>
            <w:r w:rsidR="00346E77">
              <w:rPr>
                <w:rFonts w:ascii="Calibri" w:hAnsi="Calibri" w:cstheme="minorHAnsi"/>
                <w:sz w:val="20"/>
                <w:szCs w:val="20"/>
                <w:lang w:val="pl-PL"/>
              </w:rPr>
              <w:t> </w:t>
            </w:r>
            <w:r w:rsidRPr="00B3409A">
              <w:rPr>
                <w:rFonts w:ascii="Calibri" w:hAnsi="Calibri" w:cstheme="minorHAnsi"/>
                <w:sz w:val="20"/>
                <w:szCs w:val="20"/>
                <w:lang w:val="pl-PL"/>
              </w:rPr>
              <w:t>symulacje komputerowe, interpretować uzyskane wyniki i</w:t>
            </w:r>
            <w:r w:rsidR="00346E77">
              <w:rPr>
                <w:rFonts w:ascii="Calibri" w:hAnsi="Calibri" w:cstheme="minorHAnsi"/>
                <w:sz w:val="20"/>
                <w:szCs w:val="20"/>
                <w:lang w:val="pl-PL"/>
              </w:rPr>
              <w:t> </w:t>
            </w:r>
            <w:r w:rsidRPr="00B3409A">
              <w:rPr>
                <w:rFonts w:ascii="Calibri" w:hAnsi="Calibri" w:cstheme="minorHAnsi"/>
                <w:sz w:val="20"/>
                <w:szCs w:val="20"/>
                <w:lang w:val="pl-PL"/>
              </w:rPr>
              <w:t>wyciągać wnioski</w:t>
            </w:r>
          </w:p>
          <w:p w14:paraId="402390FA" w14:textId="77777777" w:rsidR="004C5693" w:rsidRPr="00B3409A" w:rsidRDefault="004C5693" w:rsidP="004C5693">
            <w:pPr>
              <w:rPr>
                <w:rFonts w:ascii="Calibri" w:hAnsi="Calibri" w:cstheme="minorHAnsi"/>
                <w:sz w:val="20"/>
                <w:szCs w:val="20"/>
                <w:lang w:val="pl-PL"/>
              </w:rPr>
            </w:pPr>
          </w:p>
          <w:p w14:paraId="2F7DA35C" w14:textId="77777777" w:rsidR="004C5693" w:rsidRPr="00B3409A" w:rsidRDefault="004C5693" w:rsidP="004C5693">
            <w:pPr>
              <w:rPr>
                <w:rFonts w:ascii="Calibri" w:hAnsi="Calibri" w:cstheme="minorHAnsi"/>
                <w:sz w:val="20"/>
                <w:szCs w:val="20"/>
                <w:lang w:val="pl-PL"/>
              </w:rPr>
            </w:pPr>
            <w:r w:rsidRPr="00B3409A">
              <w:rPr>
                <w:rFonts w:ascii="Calibri" w:hAnsi="Calibri" w:cstheme="minorHAnsi"/>
                <w:sz w:val="20"/>
                <w:szCs w:val="20"/>
                <w:lang w:val="pl-PL"/>
              </w:rPr>
              <w:t>przy identyfikacji i formułowaniu specyfikacji zadań inżynierskich oraz ich rozwiązywaniu:</w:t>
            </w:r>
          </w:p>
          <w:p w14:paraId="01F0C06A" w14:textId="6E9B577F" w:rsidR="004C5693" w:rsidRPr="00B3409A" w:rsidRDefault="004C5693" w:rsidP="004C5693">
            <w:pPr>
              <w:rPr>
                <w:rFonts w:ascii="Calibri" w:hAnsi="Calibri" w:cstheme="minorHAnsi"/>
                <w:sz w:val="20"/>
                <w:szCs w:val="20"/>
                <w:lang w:val="pl-PL"/>
              </w:rPr>
            </w:pPr>
            <w:r w:rsidRPr="00B3409A">
              <w:rPr>
                <w:rFonts w:ascii="Calibri" w:hAnsi="Calibri" w:cstheme="minorHAnsi"/>
                <w:sz w:val="20"/>
                <w:szCs w:val="20"/>
                <w:lang w:val="pl-PL"/>
              </w:rPr>
              <w:t>— wykorzystywać metody analityczne, symulacyjne i</w:t>
            </w:r>
            <w:r w:rsidR="00346E77">
              <w:rPr>
                <w:rFonts w:ascii="Calibri" w:hAnsi="Calibri" w:cstheme="minorHAnsi"/>
                <w:sz w:val="20"/>
                <w:szCs w:val="20"/>
                <w:lang w:val="pl-PL"/>
              </w:rPr>
              <w:t> </w:t>
            </w:r>
            <w:r w:rsidRPr="00B3409A">
              <w:rPr>
                <w:rFonts w:ascii="Calibri" w:hAnsi="Calibri" w:cstheme="minorHAnsi"/>
                <w:sz w:val="20"/>
                <w:szCs w:val="20"/>
                <w:lang w:val="pl-PL"/>
              </w:rPr>
              <w:t>eksperymentalne,</w:t>
            </w:r>
          </w:p>
          <w:p w14:paraId="0C125AA2" w14:textId="77777777" w:rsidR="004C5693" w:rsidRPr="00B3409A" w:rsidRDefault="004C5693" w:rsidP="004C5693">
            <w:pPr>
              <w:rPr>
                <w:rFonts w:ascii="Calibri" w:hAnsi="Calibri" w:cstheme="minorHAnsi"/>
                <w:sz w:val="20"/>
                <w:szCs w:val="20"/>
                <w:lang w:val="pl-PL"/>
              </w:rPr>
            </w:pPr>
            <w:r w:rsidRPr="00B3409A">
              <w:rPr>
                <w:rFonts w:ascii="Calibri" w:hAnsi="Calibri" w:cstheme="minorHAnsi"/>
                <w:sz w:val="20"/>
                <w:szCs w:val="20"/>
                <w:lang w:val="pl-PL"/>
              </w:rPr>
              <w:t>— dostrzegać ich aspekty systemowe i pozatechniczne, w tym aspekty etyczne,</w:t>
            </w:r>
          </w:p>
          <w:p w14:paraId="372BAE34" w14:textId="77777777" w:rsidR="004C5693" w:rsidRPr="00B3409A" w:rsidRDefault="004C5693" w:rsidP="004C5693">
            <w:pPr>
              <w:rPr>
                <w:rFonts w:ascii="Calibri" w:hAnsi="Calibri" w:cstheme="minorHAnsi"/>
                <w:sz w:val="20"/>
                <w:szCs w:val="20"/>
                <w:lang w:val="pl-PL"/>
              </w:rPr>
            </w:pPr>
            <w:r w:rsidRPr="00B3409A">
              <w:rPr>
                <w:rFonts w:ascii="Calibri" w:hAnsi="Calibri" w:cstheme="minorHAnsi"/>
                <w:sz w:val="20"/>
                <w:szCs w:val="20"/>
                <w:lang w:val="pl-PL"/>
              </w:rPr>
              <w:t>— dokonywać wstępnej oceny ekonomicznej proponowanych rozwiązań i podejmowanych działań inżynierskich</w:t>
            </w:r>
          </w:p>
          <w:p w14:paraId="21C6D7F3" w14:textId="77777777" w:rsidR="004C5693" w:rsidRPr="00B3409A" w:rsidRDefault="004C5693" w:rsidP="004C5693">
            <w:pPr>
              <w:rPr>
                <w:rFonts w:ascii="Calibri" w:hAnsi="Calibri" w:cstheme="minorHAnsi"/>
                <w:sz w:val="20"/>
                <w:szCs w:val="20"/>
                <w:lang w:val="pl-PL"/>
              </w:rPr>
            </w:pPr>
          </w:p>
          <w:p w14:paraId="64575260" w14:textId="77777777" w:rsidR="004C5693" w:rsidRPr="00B3409A" w:rsidRDefault="004C5693" w:rsidP="004C5693">
            <w:pPr>
              <w:rPr>
                <w:rFonts w:ascii="Calibri" w:hAnsi="Calibri" w:cstheme="minorHAnsi"/>
                <w:sz w:val="20"/>
                <w:szCs w:val="20"/>
                <w:lang w:val="pl-PL"/>
              </w:rPr>
            </w:pPr>
            <w:r w:rsidRPr="00B3409A">
              <w:rPr>
                <w:rFonts w:ascii="Calibri" w:hAnsi="Calibri" w:cstheme="minorHAnsi"/>
                <w:sz w:val="20"/>
                <w:szCs w:val="20"/>
                <w:lang w:val="pl-PL"/>
              </w:rPr>
              <w:t>dokonywać krytycznej analizy sposobu funkcjonowania istniejących rozwiązań technicznych i oceniać te rozwiązania</w:t>
            </w:r>
          </w:p>
          <w:p w14:paraId="0500298F" w14:textId="77777777" w:rsidR="004C5693" w:rsidRPr="00B3409A" w:rsidRDefault="004C5693" w:rsidP="004C5693">
            <w:pPr>
              <w:rPr>
                <w:rFonts w:ascii="Calibri" w:hAnsi="Calibri" w:cstheme="minorHAnsi"/>
                <w:sz w:val="20"/>
                <w:szCs w:val="20"/>
                <w:lang w:val="pl-PL"/>
              </w:rPr>
            </w:pPr>
          </w:p>
          <w:p w14:paraId="72471003" w14:textId="77777777" w:rsidR="004C5693" w:rsidRPr="00B3409A" w:rsidRDefault="004C5693" w:rsidP="004C5693">
            <w:pPr>
              <w:rPr>
                <w:rFonts w:ascii="Calibri" w:hAnsi="Calibri" w:cstheme="minorHAnsi"/>
                <w:sz w:val="20"/>
                <w:szCs w:val="20"/>
                <w:lang w:val="pl-PL"/>
              </w:rPr>
            </w:pPr>
            <w:r w:rsidRPr="00B3409A">
              <w:rPr>
                <w:rFonts w:ascii="Calibri" w:hAnsi="Calibri" w:cstheme="minorHAnsi"/>
                <w:sz w:val="20"/>
                <w:szCs w:val="20"/>
                <w:lang w:val="pl-PL"/>
              </w:rPr>
              <w:t>projektować - zgodnie z zadaną specyfikacją - oraz wykonywać typowe dla kierunku studiów proste urządzenia, obiekty, systemy lub realizować procesy, używając odpowiednio dobranych metod, technik, narzędzi i materiałów</w:t>
            </w:r>
          </w:p>
          <w:p w14:paraId="2B3E44B8" w14:textId="77777777" w:rsidR="004C5693" w:rsidRPr="00B3409A" w:rsidRDefault="004C5693" w:rsidP="004C5693">
            <w:pPr>
              <w:rPr>
                <w:rFonts w:ascii="Calibri" w:hAnsi="Calibri" w:cstheme="minorHAnsi"/>
                <w:sz w:val="20"/>
                <w:szCs w:val="20"/>
                <w:lang w:val="pl-PL"/>
              </w:rPr>
            </w:pPr>
          </w:p>
          <w:p w14:paraId="0EDF039D" w14:textId="5CA9D4AD" w:rsidR="004C5693" w:rsidRPr="00B3409A" w:rsidRDefault="004C5693" w:rsidP="004C5693">
            <w:pPr>
              <w:rPr>
                <w:rFonts w:ascii="Calibri" w:hAnsi="Calibri" w:cstheme="minorHAnsi"/>
                <w:sz w:val="20"/>
                <w:szCs w:val="20"/>
                <w:lang w:val="pl-PL"/>
              </w:rPr>
            </w:pPr>
            <w:r w:rsidRPr="00B3409A">
              <w:rPr>
                <w:rFonts w:ascii="Calibri" w:hAnsi="Calibri" w:cstheme="minorHAnsi"/>
                <w:sz w:val="20"/>
                <w:szCs w:val="20"/>
                <w:lang w:val="pl-PL"/>
              </w:rPr>
              <w:t xml:space="preserve">rozwiązywać praktyczne zadania inżynierskie wymagające korzystania ze standardów i norm inżynierskich oraz stosowania technologii właściwych dla kierunku studiów, wykorzystując doświadczenie zdobyte w środowisku zajmującym się zawodowo działalnością inżynierską - w przypadku studiów </w:t>
            </w:r>
            <w:r w:rsidRPr="00B3409A">
              <w:rPr>
                <w:rFonts w:ascii="Calibri" w:hAnsi="Calibri" w:cstheme="minorHAnsi"/>
                <w:sz w:val="20"/>
                <w:szCs w:val="20"/>
                <w:lang w:val="pl-PL"/>
              </w:rPr>
              <w:lastRenderedPageBreak/>
              <w:t>o</w:t>
            </w:r>
            <w:r w:rsidR="00346E77">
              <w:rPr>
                <w:rFonts w:ascii="Calibri" w:hAnsi="Calibri" w:cstheme="minorHAnsi"/>
                <w:sz w:val="20"/>
                <w:szCs w:val="20"/>
                <w:lang w:val="pl-PL"/>
              </w:rPr>
              <w:t> </w:t>
            </w:r>
            <w:r w:rsidRPr="00B3409A">
              <w:rPr>
                <w:rFonts w:ascii="Calibri" w:hAnsi="Calibri" w:cstheme="minorHAnsi"/>
                <w:sz w:val="20"/>
                <w:szCs w:val="20"/>
                <w:lang w:val="pl-PL"/>
              </w:rPr>
              <w:t>profilu praktycznym</w:t>
            </w:r>
          </w:p>
          <w:p w14:paraId="1C9A5D6D" w14:textId="77777777" w:rsidR="004C5693" w:rsidRPr="00B3409A" w:rsidRDefault="004C5693" w:rsidP="004C5693">
            <w:pPr>
              <w:rPr>
                <w:rFonts w:ascii="Calibri" w:hAnsi="Calibri" w:cstheme="minorHAnsi"/>
                <w:sz w:val="20"/>
                <w:szCs w:val="20"/>
                <w:lang w:val="pl-PL"/>
              </w:rPr>
            </w:pPr>
          </w:p>
          <w:p w14:paraId="68FEEBB2" w14:textId="72ECB67B" w:rsidR="004C5693" w:rsidRPr="00B3409A" w:rsidRDefault="004C5693" w:rsidP="004C5693">
            <w:pPr>
              <w:rPr>
                <w:rFonts w:ascii="Calibri" w:hAnsi="Calibri" w:cstheme="minorHAnsi"/>
                <w:sz w:val="12"/>
                <w:szCs w:val="12"/>
                <w:lang w:val="pl-PL"/>
              </w:rPr>
            </w:pPr>
            <w:r w:rsidRPr="00B3409A">
              <w:rPr>
                <w:rFonts w:ascii="Calibri" w:hAnsi="Calibri" w:cstheme="minorHAnsi"/>
                <w:sz w:val="20"/>
                <w:szCs w:val="20"/>
                <w:lang w:val="pl-PL"/>
              </w:rPr>
              <w:t xml:space="preserve">wykorzystywać zdobyte w środowisku zajmującym się zawodowo działalnością inżynierską doświadczenie związane z utrzymaniem urządzeń, obiektów i </w:t>
            </w:r>
            <w:r w:rsidR="00346E77">
              <w:rPr>
                <w:rFonts w:ascii="Calibri" w:hAnsi="Calibri" w:cstheme="minorHAnsi"/>
                <w:sz w:val="20"/>
                <w:szCs w:val="20"/>
                <w:lang w:val="pl-PL"/>
              </w:rPr>
              <w:t> s</w:t>
            </w:r>
            <w:r w:rsidRPr="00B3409A">
              <w:rPr>
                <w:rFonts w:ascii="Calibri" w:hAnsi="Calibri" w:cstheme="minorHAnsi"/>
                <w:sz w:val="20"/>
                <w:szCs w:val="20"/>
                <w:lang w:val="pl-PL"/>
              </w:rPr>
              <w:t>ystemów typowych dla kierunku studiów - w przypadku studiów o</w:t>
            </w:r>
            <w:r w:rsidR="00346E77">
              <w:rPr>
                <w:rFonts w:ascii="Calibri" w:hAnsi="Calibri" w:cstheme="minorHAnsi"/>
                <w:sz w:val="20"/>
                <w:szCs w:val="20"/>
                <w:lang w:val="pl-PL"/>
              </w:rPr>
              <w:t> </w:t>
            </w:r>
            <w:r w:rsidRPr="00B3409A">
              <w:rPr>
                <w:rFonts w:ascii="Calibri" w:hAnsi="Calibri" w:cstheme="minorHAnsi"/>
                <w:sz w:val="20"/>
                <w:szCs w:val="20"/>
                <w:lang w:val="pl-PL"/>
              </w:rPr>
              <w:t>profilu praktycznym</w:t>
            </w:r>
          </w:p>
        </w:tc>
        <w:tc>
          <w:tcPr>
            <w:tcW w:w="990" w:type="dxa"/>
            <w:tcBorders>
              <w:top w:val="single" w:sz="4" w:space="0" w:color="auto"/>
            </w:tcBorders>
          </w:tcPr>
          <w:p w14:paraId="527FA909" w14:textId="77777777" w:rsidR="004C5693" w:rsidRPr="00B3409A" w:rsidRDefault="004C5693" w:rsidP="004C5693">
            <w:pPr>
              <w:rPr>
                <w:rFonts w:ascii="Calibri" w:hAnsi="Calibri" w:cstheme="minorHAnsi"/>
                <w:sz w:val="20"/>
                <w:szCs w:val="20"/>
                <w:lang w:val="pl-PL"/>
              </w:rPr>
            </w:pPr>
            <w:r w:rsidRPr="00B3409A">
              <w:rPr>
                <w:rFonts w:ascii="Calibri" w:hAnsi="Calibri" w:cstheme="minorHAnsi"/>
                <w:sz w:val="20"/>
                <w:szCs w:val="20"/>
                <w:lang w:val="pl-PL"/>
              </w:rPr>
              <w:lastRenderedPageBreak/>
              <w:t>K_U01</w:t>
            </w:r>
          </w:p>
          <w:p w14:paraId="06849ACF" w14:textId="77777777" w:rsidR="004C5693" w:rsidRPr="00B3409A" w:rsidRDefault="004C5693" w:rsidP="004C5693">
            <w:pPr>
              <w:rPr>
                <w:rFonts w:ascii="Calibri" w:hAnsi="Calibri" w:cstheme="minorHAnsi"/>
                <w:sz w:val="20"/>
                <w:szCs w:val="20"/>
                <w:lang w:val="pl-PL"/>
              </w:rPr>
            </w:pPr>
          </w:p>
          <w:p w14:paraId="2833B731" w14:textId="73F8351A" w:rsidR="004C5693" w:rsidRPr="00B3409A" w:rsidRDefault="004C5693" w:rsidP="004C5693">
            <w:pPr>
              <w:rPr>
                <w:rFonts w:ascii="Calibri" w:hAnsi="Calibri" w:cstheme="minorHAnsi"/>
                <w:sz w:val="20"/>
                <w:szCs w:val="20"/>
                <w:lang w:val="pl-PL"/>
              </w:rPr>
            </w:pPr>
          </w:p>
          <w:p w14:paraId="141A1A83" w14:textId="77777777" w:rsidR="00711DFE" w:rsidRPr="00B3409A" w:rsidRDefault="00711DFE" w:rsidP="004C5693">
            <w:pPr>
              <w:rPr>
                <w:rFonts w:ascii="Calibri" w:hAnsi="Calibri" w:cstheme="minorHAnsi"/>
                <w:sz w:val="20"/>
                <w:szCs w:val="20"/>
                <w:lang w:val="pl-PL"/>
              </w:rPr>
            </w:pPr>
          </w:p>
          <w:p w14:paraId="63078AEC" w14:textId="77777777" w:rsidR="004C5693" w:rsidRPr="00B3409A" w:rsidRDefault="004C5693" w:rsidP="004C5693">
            <w:pPr>
              <w:tabs>
                <w:tab w:val="left" w:pos="593"/>
              </w:tabs>
              <w:rPr>
                <w:rFonts w:ascii="Calibri" w:hAnsi="Calibri" w:cstheme="minorHAnsi"/>
                <w:sz w:val="20"/>
                <w:szCs w:val="20"/>
                <w:lang w:val="pl-PL"/>
              </w:rPr>
            </w:pPr>
            <w:r w:rsidRPr="00B3409A">
              <w:rPr>
                <w:rFonts w:ascii="Calibri" w:hAnsi="Calibri" w:cstheme="minorHAnsi"/>
                <w:sz w:val="20"/>
                <w:szCs w:val="20"/>
                <w:lang w:val="pl-PL"/>
              </w:rPr>
              <w:t>K_U02</w:t>
            </w:r>
          </w:p>
          <w:p w14:paraId="33695B73" w14:textId="77777777" w:rsidR="004C5693" w:rsidRPr="00B3409A" w:rsidRDefault="004C5693" w:rsidP="004C5693">
            <w:pPr>
              <w:rPr>
                <w:rFonts w:ascii="Calibri" w:hAnsi="Calibri" w:cstheme="minorHAnsi"/>
                <w:sz w:val="20"/>
                <w:szCs w:val="20"/>
                <w:lang w:val="pl-PL"/>
              </w:rPr>
            </w:pPr>
          </w:p>
          <w:p w14:paraId="6BE60AD7" w14:textId="77777777" w:rsidR="004C5693" w:rsidRPr="00B3409A" w:rsidRDefault="004C5693" w:rsidP="004C5693">
            <w:pPr>
              <w:rPr>
                <w:rFonts w:ascii="Calibri" w:hAnsi="Calibri" w:cstheme="minorHAnsi"/>
                <w:sz w:val="20"/>
                <w:szCs w:val="20"/>
                <w:lang w:val="pl-PL"/>
              </w:rPr>
            </w:pPr>
          </w:p>
          <w:p w14:paraId="733ABF8E" w14:textId="4877D501" w:rsidR="004C5693" w:rsidRPr="00B3409A" w:rsidRDefault="004C5693" w:rsidP="004C5693">
            <w:pPr>
              <w:rPr>
                <w:rFonts w:ascii="Calibri" w:hAnsi="Calibri" w:cstheme="minorHAnsi"/>
                <w:sz w:val="20"/>
                <w:szCs w:val="20"/>
                <w:lang w:val="pl-PL"/>
              </w:rPr>
            </w:pPr>
          </w:p>
          <w:p w14:paraId="383350CB" w14:textId="77777777" w:rsidR="00711DFE" w:rsidRPr="00B3409A" w:rsidRDefault="00711DFE" w:rsidP="004C5693">
            <w:pPr>
              <w:rPr>
                <w:rFonts w:ascii="Calibri" w:hAnsi="Calibri" w:cstheme="minorHAnsi"/>
                <w:sz w:val="20"/>
                <w:szCs w:val="20"/>
                <w:lang w:val="pl-PL"/>
              </w:rPr>
            </w:pPr>
          </w:p>
          <w:p w14:paraId="2FD3A8B1" w14:textId="77777777" w:rsidR="004C5693" w:rsidRPr="00B3409A" w:rsidRDefault="004C5693" w:rsidP="004C5693">
            <w:pPr>
              <w:rPr>
                <w:rFonts w:ascii="Calibri" w:hAnsi="Calibri" w:cstheme="minorHAnsi"/>
                <w:sz w:val="20"/>
                <w:szCs w:val="20"/>
                <w:lang w:val="pl-PL"/>
              </w:rPr>
            </w:pPr>
          </w:p>
          <w:p w14:paraId="65FB5CC0" w14:textId="77777777" w:rsidR="004C5693" w:rsidRPr="00B3409A" w:rsidRDefault="004C5693" w:rsidP="004C5693">
            <w:pPr>
              <w:rPr>
                <w:rFonts w:ascii="Calibri" w:hAnsi="Calibri" w:cstheme="minorHAnsi"/>
                <w:sz w:val="20"/>
                <w:szCs w:val="20"/>
                <w:lang w:val="pl-PL"/>
              </w:rPr>
            </w:pPr>
            <w:r w:rsidRPr="00B3409A">
              <w:rPr>
                <w:rFonts w:ascii="Calibri" w:hAnsi="Calibri" w:cstheme="minorHAnsi"/>
                <w:sz w:val="20"/>
                <w:szCs w:val="20"/>
                <w:lang w:val="pl-PL"/>
              </w:rPr>
              <w:t>K_U03</w:t>
            </w:r>
          </w:p>
          <w:p w14:paraId="77221268" w14:textId="77777777" w:rsidR="004C5693" w:rsidRPr="00B3409A" w:rsidRDefault="004C5693" w:rsidP="004C5693">
            <w:pPr>
              <w:rPr>
                <w:rFonts w:ascii="Calibri" w:hAnsi="Calibri" w:cstheme="minorHAnsi"/>
                <w:sz w:val="20"/>
                <w:szCs w:val="20"/>
                <w:lang w:val="pl-PL"/>
              </w:rPr>
            </w:pPr>
          </w:p>
          <w:p w14:paraId="712905C2" w14:textId="77777777" w:rsidR="004C5693" w:rsidRPr="00B3409A" w:rsidRDefault="004C5693" w:rsidP="004C5693">
            <w:pPr>
              <w:rPr>
                <w:rFonts w:ascii="Calibri" w:hAnsi="Calibri" w:cstheme="minorHAnsi"/>
                <w:sz w:val="20"/>
                <w:szCs w:val="20"/>
                <w:lang w:val="pl-PL"/>
              </w:rPr>
            </w:pPr>
          </w:p>
          <w:p w14:paraId="4DCEC58F" w14:textId="23AF55E3" w:rsidR="004C5693" w:rsidRPr="00B3409A" w:rsidRDefault="004C5693" w:rsidP="004C5693">
            <w:pPr>
              <w:rPr>
                <w:rFonts w:ascii="Calibri" w:hAnsi="Calibri" w:cstheme="minorHAnsi"/>
                <w:sz w:val="20"/>
                <w:szCs w:val="20"/>
                <w:lang w:val="pl-PL"/>
              </w:rPr>
            </w:pPr>
          </w:p>
          <w:p w14:paraId="187EACA6" w14:textId="77777777" w:rsidR="00711DFE" w:rsidRPr="00B3409A" w:rsidRDefault="00711DFE" w:rsidP="004C5693">
            <w:pPr>
              <w:rPr>
                <w:rFonts w:ascii="Calibri" w:hAnsi="Calibri" w:cstheme="minorHAnsi"/>
                <w:sz w:val="20"/>
                <w:szCs w:val="20"/>
                <w:lang w:val="pl-PL"/>
              </w:rPr>
            </w:pPr>
          </w:p>
          <w:p w14:paraId="107DCFF3" w14:textId="77777777" w:rsidR="004C5693" w:rsidRPr="00B3409A" w:rsidRDefault="004C5693" w:rsidP="004C5693">
            <w:pPr>
              <w:rPr>
                <w:rFonts w:ascii="Calibri" w:hAnsi="Calibri" w:cstheme="minorHAnsi"/>
                <w:sz w:val="20"/>
                <w:szCs w:val="20"/>
                <w:lang w:val="pl-PL"/>
              </w:rPr>
            </w:pPr>
            <w:r w:rsidRPr="00B3409A">
              <w:rPr>
                <w:rFonts w:ascii="Calibri" w:hAnsi="Calibri" w:cstheme="minorHAnsi"/>
                <w:sz w:val="20"/>
                <w:szCs w:val="20"/>
                <w:lang w:val="pl-PL"/>
              </w:rPr>
              <w:t>K_U04</w:t>
            </w:r>
          </w:p>
          <w:p w14:paraId="459F5E51" w14:textId="77777777" w:rsidR="004C5693" w:rsidRPr="00B3409A" w:rsidRDefault="004C5693" w:rsidP="004C5693">
            <w:pPr>
              <w:rPr>
                <w:rFonts w:ascii="Calibri" w:hAnsi="Calibri" w:cstheme="minorHAnsi"/>
                <w:sz w:val="20"/>
                <w:szCs w:val="20"/>
                <w:lang w:val="pl-PL"/>
              </w:rPr>
            </w:pPr>
          </w:p>
          <w:p w14:paraId="0DF21661" w14:textId="4EB22536" w:rsidR="004C5693" w:rsidRPr="00B3409A" w:rsidRDefault="004C5693" w:rsidP="004C5693">
            <w:pPr>
              <w:rPr>
                <w:rFonts w:ascii="Calibri" w:hAnsi="Calibri" w:cstheme="minorHAnsi"/>
                <w:sz w:val="20"/>
                <w:szCs w:val="20"/>
                <w:lang w:val="pl-PL"/>
              </w:rPr>
            </w:pPr>
          </w:p>
          <w:p w14:paraId="234A5858" w14:textId="77777777" w:rsidR="00711DFE" w:rsidRPr="00B3409A" w:rsidRDefault="00711DFE" w:rsidP="004C5693">
            <w:pPr>
              <w:rPr>
                <w:rFonts w:ascii="Calibri" w:hAnsi="Calibri" w:cstheme="minorHAnsi"/>
                <w:sz w:val="20"/>
                <w:szCs w:val="20"/>
                <w:lang w:val="pl-PL"/>
              </w:rPr>
            </w:pPr>
          </w:p>
          <w:p w14:paraId="1B514F9F" w14:textId="77777777" w:rsidR="004C5693" w:rsidRPr="00B3409A" w:rsidRDefault="004C5693" w:rsidP="004C5693">
            <w:pPr>
              <w:rPr>
                <w:rFonts w:ascii="Calibri" w:hAnsi="Calibri" w:cstheme="minorHAnsi"/>
                <w:sz w:val="20"/>
                <w:szCs w:val="20"/>
                <w:lang w:val="pl-PL"/>
              </w:rPr>
            </w:pPr>
          </w:p>
          <w:p w14:paraId="19684C13" w14:textId="77777777" w:rsidR="004C5693" w:rsidRPr="00B3409A" w:rsidRDefault="004C5693" w:rsidP="004C5693">
            <w:pPr>
              <w:rPr>
                <w:rFonts w:ascii="Calibri" w:hAnsi="Calibri" w:cstheme="minorHAnsi"/>
                <w:sz w:val="20"/>
                <w:szCs w:val="20"/>
                <w:lang w:val="pl-PL"/>
              </w:rPr>
            </w:pPr>
            <w:r w:rsidRPr="00B3409A">
              <w:rPr>
                <w:rFonts w:ascii="Calibri" w:hAnsi="Calibri" w:cstheme="minorHAnsi"/>
                <w:sz w:val="20"/>
                <w:szCs w:val="20"/>
                <w:lang w:val="pl-PL"/>
              </w:rPr>
              <w:t>K_U05</w:t>
            </w:r>
          </w:p>
          <w:p w14:paraId="513B290D" w14:textId="77777777" w:rsidR="004C5693" w:rsidRPr="00B3409A" w:rsidRDefault="004C5693" w:rsidP="004C5693">
            <w:pPr>
              <w:spacing w:line="360" w:lineRule="auto"/>
              <w:rPr>
                <w:rFonts w:ascii="Calibri" w:hAnsi="Calibri" w:cstheme="minorHAnsi"/>
                <w:sz w:val="20"/>
                <w:szCs w:val="20"/>
                <w:lang w:val="pl-PL"/>
              </w:rPr>
            </w:pPr>
          </w:p>
          <w:p w14:paraId="16A50859" w14:textId="77777777" w:rsidR="004C5693" w:rsidRPr="00B3409A" w:rsidRDefault="004C5693" w:rsidP="004C5693">
            <w:pPr>
              <w:rPr>
                <w:rFonts w:ascii="Calibri" w:hAnsi="Calibri" w:cstheme="minorHAnsi"/>
                <w:sz w:val="20"/>
                <w:szCs w:val="20"/>
                <w:lang w:val="pl-PL"/>
              </w:rPr>
            </w:pPr>
          </w:p>
        </w:tc>
        <w:tc>
          <w:tcPr>
            <w:tcW w:w="4932" w:type="dxa"/>
          </w:tcPr>
          <w:p w14:paraId="65A2C1BF" w14:textId="5A0CDBCF" w:rsidR="004C5693" w:rsidRPr="00B3409A" w:rsidRDefault="004C5693" w:rsidP="004C5693">
            <w:pPr>
              <w:rPr>
                <w:rFonts w:ascii="Calibri" w:hAnsi="Calibri" w:cstheme="minorHAnsi"/>
                <w:sz w:val="20"/>
                <w:szCs w:val="20"/>
                <w:lang w:val="pl-PL"/>
              </w:rPr>
            </w:pPr>
            <w:r w:rsidRPr="00B3409A">
              <w:rPr>
                <w:rFonts w:ascii="Calibri" w:hAnsi="Calibri" w:cstheme="minorHAnsi"/>
                <w:sz w:val="20"/>
                <w:szCs w:val="20"/>
                <w:lang w:val="pl-PL"/>
              </w:rPr>
              <w:lastRenderedPageBreak/>
              <w:t>pozyskiwać, przetwarzać i analizować informacje pochodzące z różnych źródeł, w tym dotyczące żywienia i</w:t>
            </w:r>
            <w:r w:rsidR="00AF149C">
              <w:rPr>
                <w:rFonts w:ascii="Calibri" w:hAnsi="Calibri" w:cstheme="minorHAnsi"/>
                <w:sz w:val="20"/>
                <w:szCs w:val="20"/>
                <w:lang w:val="pl-PL"/>
              </w:rPr>
              <w:t> </w:t>
            </w:r>
            <w:proofErr w:type="spellStart"/>
            <w:r w:rsidRPr="00B3409A">
              <w:rPr>
                <w:rFonts w:ascii="Calibri" w:hAnsi="Calibri" w:cstheme="minorHAnsi"/>
                <w:sz w:val="20"/>
                <w:szCs w:val="20"/>
                <w:lang w:val="pl-PL"/>
              </w:rPr>
              <w:t>dietoterapii</w:t>
            </w:r>
            <w:proofErr w:type="spellEnd"/>
            <w:r w:rsidRPr="00B3409A">
              <w:rPr>
                <w:rFonts w:ascii="Calibri" w:hAnsi="Calibri" w:cstheme="minorHAnsi"/>
                <w:sz w:val="20"/>
                <w:szCs w:val="20"/>
                <w:lang w:val="pl-PL"/>
              </w:rPr>
              <w:t xml:space="preserve"> oraz ochrony zdrowia </w:t>
            </w:r>
          </w:p>
          <w:p w14:paraId="2FEF970D" w14:textId="77777777" w:rsidR="004C5693" w:rsidRPr="00B3409A" w:rsidRDefault="004C5693" w:rsidP="004C5693">
            <w:pPr>
              <w:rPr>
                <w:rFonts w:ascii="Calibri" w:hAnsi="Calibri" w:cstheme="minorHAnsi"/>
                <w:sz w:val="20"/>
                <w:szCs w:val="20"/>
                <w:lang w:val="pl-PL"/>
              </w:rPr>
            </w:pPr>
          </w:p>
          <w:p w14:paraId="15829F53" w14:textId="793FA2E4" w:rsidR="004C5693" w:rsidRPr="00B3409A" w:rsidRDefault="004C5693" w:rsidP="004C5693">
            <w:pPr>
              <w:rPr>
                <w:rFonts w:ascii="Calibri" w:hAnsi="Calibri" w:cstheme="minorHAnsi"/>
                <w:sz w:val="20"/>
                <w:szCs w:val="20"/>
                <w:lang w:val="pl-PL"/>
              </w:rPr>
            </w:pPr>
            <w:r w:rsidRPr="00B3409A">
              <w:rPr>
                <w:rFonts w:ascii="Calibri" w:hAnsi="Calibri" w:cstheme="minorHAnsi"/>
                <w:sz w:val="20"/>
                <w:szCs w:val="20"/>
                <w:lang w:val="pl-PL"/>
              </w:rPr>
              <w:t xml:space="preserve">ocenić spożycie oraz skład, wartość energetyczną </w:t>
            </w:r>
            <w:r w:rsidRPr="00B3409A">
              <w:rPr>
                <w:rFonts w:ascii="Calibri" w:hAnsi="Calibri" w:cstheme="minorHAnsi"/>
                <w:sz w:val="20"/>
                <w:szCs w:val="20"/>
                <w:lang w:val="pl-PL"/>
              </w:rPr>
              <w:lastRenderedPageBreak/>
              <w:t>i</w:t>
            </w:r>
            <w:r w:rsidR="00AF149C">
              <w:rPr>
                <w:rFonts w:ascii="Calibri" w:hAnsi="Calibri" w:cstheme="minorHAnsi"/>
                <w:sz w:val="20"/>
                <w:szCs w:val="20"/>
                <w:lang w:val="pl-PL"/>
              </w:rPr>
              <w:t> </w:t>
            </w:r>
            <w:r w:rsidRPr="00B3409A">
              <w:rPr>
                <w:rFonts w:ascii="Calibri" w:hAnsi="Calibri" w:cstheme="minorHAnsi"/>
                <w:sz w:val="20"/>
                <w:szCs w:val="20"/>
                <w:lang w:val="pl-PL"/>
              </w:rPr>
              <w:t xml:space="preserve">odżywczą żywności i diet oraz wskazać kierunki modyfikacji postępowania dietetycznego w zależności od stanu odżywienia oraz zdrowia poszczególnych osób uwzględniając ideę spersonalizowanego żywienia </w:t>
            </w:r>
          </w:p>
          <w:p w14:paraId="4F26DF36" w14:textId="77777777" w:rsidR="004C5693" w:rsidRPr="00B3409A" w:rsidRDefault="004C5693" w:rsidP="004C5693">
            <w:pPr>
              <w:rPr>
                <w:rFonts w:ascii="Calibri" w:hAnsi="Calibri" w:cstheme="minorHAnsi"/>
                <w:sz w:val="20"/>
                <w:szCs w:val="20"/>
                <w:lang w:val="pl-PL"/>
              </w:rPr>
            </w:pPr>
          </w:p>
          <w:p w14:paraId="214DECF7" w14:textId="011A283B" w:rsidR="004C5693" w:rsidRPr="00B3409A" w:rsidRDefault="004C5693" w:rsidP="004C5693">
            <w:pPr>
              <w:rPr>
                <w:rFonts w:ascii="Calibri" w:hAnsi="Calibri" w:cstheme="minorHAnsi"/>
                <w:sz w:val="20"/>
                <w:szCs w:val="20"/>
                <w:lang w:val="pl-PL"/>
              </w:rPr>
            </w:pPr>
            <w:r w:rsidRPr="00B3409A">
              <w:rPr>
                <w:rFonts w:ascii="Calibri" w:hAnsi="Calibri" w:cstheme="minorHAnsi"/>
                <w:sz w:val="20"/>
                <w:szCs w:val="20"/>
                <w:lang w:val="pl-PL"/>
              </w:rPr>
              <w:t>prowadzić edukację</w:t>
            </w:r>
            <w:r w:rsidR="0011764C" w:rsidRPr="00B3409A">
              <w:rPr>
                <w:rFonts w:ascii="Calibri" w:hAnsi="Calibri" w:cstheme="minorHAnsi"/>
                <w:sz w:val="20"/>
                <w:szCs w:val="20"/>
                <w:lang w:val="pl-PL"/>
              </w:rPr>
              <w:t xml:space="preserve"> </w:t>
            </w:r>
            <w:r w:rsidRPr="00B3409A">
              <w:rPr>
                <w:rFonts w:ascii="Calibri" w:hAnsi="Calibri" w:cstheme="minorHAnsi"/>
                <w:sz w:val="20"/>
                <w:szCs w:val="20"/>
                <w:lang w:val="pl-PL"/>
              </w:rPr>
              <w:t>żywieniową</w:t>
            </w:r>
            <w:r w:rsidR="0011764C" w:rsidRPr="00B3409A">
              <w:rPr>
                <w:rFonts w:ascii="Calibri" w:hAnsi="Calibri" w:cstheme="minorHAnsi"/>
                <w:sz w:val="20"/>
                <w:szCs w:val="20"/>
                <w:lang w:val="pl-PL"/>
              </w:rPr>
              <w:t xml:space="preserve"> </w:t>
            </w:r>
            <w:r w:rsidRPr="00B3409A">
              <w:rPr>
                <w:rFonts w:ascii="Calibri" w:hAnsi="Calibri" w:cstheme="minorHAnsi"/>
                <w:sz w:val="20"/>
                <w:szCs w:val="20"/>
                <w:lang w:val="pl-PL"/>
              </w:rPr>
              <w:t xml:space="preserve">i poradnictwo dietetyczne, ukierunkowane na poprawę zdrowia pacjenta, samodzielnie lub jako członek zespołu terapeutycznego </w:t>
            </w:r>
          </w:p>
          <w:p w14:paraId="45888B1C" w14:textId="77777777" w:rsidR="004C5693" w:rsidRPr="00B3409A" w:rsidRDefault="004C5693" w:rsidP="004C5693">
            <w:pPr>
              <w:rPr>
                <w:rFonts w:ascii="Calibri" w:hAnsi="Calibri" w:cstheme="minorHAnsi"/>
                <w:sz w:val="20"/>
                <w:szCs w:val="20"/>
                <w:lang w:val="pl-PL"/>
              </w:rPr>
            </w:pPr>
          </w:p>
          <w:p w14:paraId="224D80AC" w14:textId="04685502" w:rsidR="004C5693" w:rsidRPr="00B3409A" w:rsidRDefault="004C5693" w:rsidP="004C5693">
            <w:pPr>
              <w:rPr>
                <w:rFonts w:ascii="Calibri" w:hAnsi="Calibri" w:cstheme="minorHAnsi"/>
                <w:sz w:val="20"/>
                <w:szCs w:val="20"/>
                <w:lang w:val="pl-PL"/>
              </w:rPr>
            </w:pPr>
            <w:r w:rsidRPr="00B3409A">
              <w:rPr>
                <w:rFonts w:ascii="Calibri" w:hAnsi="Calibri" w:cstheme="minorHAnsi"/>
                <w:sz w:val="20"/>
                <w:szCs w:val="20"/>
                <w:lang w:val="pl-PL"/>
              </w:rPr>
              <w:t>podejmować działania dotyczące doboru surowców i</w:t>
            </w:r>
            <w:r w:rsidR="00AF149C">
              <w:rPr>
                <w:rFonts w:ascii="Calibri" w:hAnsi="Calibri" w:cstheme="minorHAnsi"/>
                <w:sz w:val="20"/>
                <w:szCs w:val="20"/>
                <w:lang w:val="pl-PL"/>
              </w:rPr>
              <w:t> </w:t>
            </w:r>
            <w:r w:rsidRPr="00B3409A">
              <w:rPr>
                <w:rFonts w:ascii="Calibri" w:hAnsi="Calibri" w:cstheme="minorHAnsi"/>
                <w:sz w:val="20"/>
                <w:szCs w:val="20"/>
                <w:lang w:val="pl-PL"/>
              </w:rPr>
              <w:t>produktów spożywczych, metod obróbki oraz bezpieczeństwa żywności w zakresie przygotowania posiłków dietetycznych i prozdrowotnych</w:t>
            </w:r>
          </w:p>
          <w:p w14:paraId="124E159D" w14:textId="77777777" w:rsidR="004C5693" w:rsidRPr="00B3409A" w:rsidRDefault="004C5693" w:rsidP="004C5693">
            <w:pPr>
              <w:rPr>
                <w:rFonts w:ascii="Calibri" w:hAnsi="Calibri" w:cstheme="minorHAnsi"/>
                <w:sz w:val="20"/>
                <w:szCs w:val="20"/>
                <w:lang w:val="pl-PL"/>
              </w:rPr>
            </w:pPr>
          </w:p>
          <w:p w14:paraId="589FD451" w14:textId="1ADA440D" w:rsidR="004C5693" w:rsidRPr="00B3409A" w:rsidRDefault="004C5693" w:rsidP="004C5693">
            <w:pPr>
              <w:rPr>
                <w:rFonts w:ascii="Calibri" w:hAnsi="Calibri" w:cstheme="minorHAnsi"/>
                <w:sz w:val="20"/>
                <w:szCs w:val="20"/>
                <w:lang w:val="pl-PL"/>
              </w:rPr>
            </w:pPr>
            <w:r w:rsidRPr="00B3409A">
              <w:rPr>
                <w:rFonts w:ascii="Calibri" w:hAnsi="Calibri" w:cstheme="minorHAnsi"/>
                <w:sz w:val="20"/>
                <w:szCs w:val="20"/>
                <w:lang w:val="pl-PL"/>
              </w:rPr>
              <w:t>potrafi</w:t>
            </w:r>
            <w:r w:rsidR="0011764C" w:rsidRPr="00B3409A">
              <w:rPr>
                <w:rFonts w:ascii="Calibri" w:hAnsi="Calibri" w:cstheme="minorHAnsi"/>
                <w:sz w:val="20"/>
                <w:szCs w:val="20"/>
                <w:lang w:val="pl-PL"/>
              </w:rPr>
              <w:t xml:space="preserve"> </w:t>
            </w:r>
            <w:r w:rsidRPr="00B3409A">
              <w:rPr>
                <w:rFonts w:ascii="Calibri" w:hAnsi="Calibri" w:cstheme="minorHAnsi"/>
                <w:sz w:val="20"/>
                <w:szCs w:val="20"/>
                <w:lang w:val="pl-PL"/>
              </w:rPr>
              <w:t>dostosować</w:t>
            </w:r>
            <w:r w:rsidR="0011764C" w:rsidRPr="00B3409A">
              <w:rPr>
                <w:rFonts w:ascii="Calibri" w:hAnsi="Calibri" w:cstheme="minorHAnsi"/>
                <w:sz w:val="20"/>
                <w:szCs w:val="20"/>
                <w:lang w:val="pl-PL"/>
              </w:rPr>
              <w:t xml:space="preserve"> </w:t>
            </w:r>
            <w:r w:rsidRPr="00B3409A">
              <w:rPr>
                <w:rFonts w:ascii="Calibri" w:hAnsi="Calibri" w:cstheme="minorHAnsi"/>
                <w:sz w:val="20"/>
                <w:szCs w:val="20"/>
                <w:lang w:val="pl-PL"/>
              </w:rPr>
              <w:t>metody</w:t>
            </w:r>
            <w:r w:rsidR="0011764C" w:rsidRPr="00B3409A">
              <w:rPr>
                <w:rFonts w:ascii="Calibri" w:hAnsi="Calibri" w:cstheme="minorHAnsi"/>
                <w:sz w:val="20"/>
                <w:szCs w:val="20"/>
                <w:lang w:val="pl-PL"/>
              </w:rPr>
              <w:t xml:space="preserve"> </w:t>
            </w:r>
            <w:r w:rsidRPr="00B3409A">
              <w:rPr>
                <w:rFonts w:ascii="Calibri" w:hAnsi="Calibri" w:cstheme="minorHAnsi"/>
                <w:sz w:val="20"/>
                <w:szCs w:val="20"/>
                <w:lang w:val="pl-PL"/>
              </w:rPr>
              <w:t>komunikacji</w:t>
            </w:r>
            <w:r w:rsidR="0011764C" w:rsidRPr="00B3409A">
              <w:rPr>
                <w:rFonts w:ascii="Calibri" w:hAnsi="Calibri" w:cstheme="minorHAnsi"/>
                <w:sz w:val="20"/>
                <w:szCs w:val="20"/>
                <w:lang w:val="pl-PL"/>
              </w:rPr>
              <w:t xml:space="preserve"> </w:t>
            </w:r>
            <w:r w:rsidRPr="00B3409A">
              <w:rPr>
                <w:rFonts w:ascii="Calibri" w:hAnsi="Calibri" w:cstheme="minorHAnsi"/>
                <w:sz w:val="20"/>
                <w:szCs w:val="20"/>
                <w:lang w:val="pl-PL"/>
              </w:rPr>
              <w:t>do</w:t>
            </w:r>
            <w:r w:rsidR="0011764C" w:rsidRPr="00B3409A">
              <w:rPr>
                <w:rFonts w:ascii="Calibri" w:hAnsi="Calibri" w:cstheme="minorHAnsi"/>
                <w:sz w:val="20"/>
                <w:szCs w:val="20"/>
                <w:lang w:val="pl-PL"/>
              </w:rPr>
              <w:t xml:space="preserve"> </w:t>
            </w:r>
            <w:r w:rsidRPr="00B3409A">
              <w:rPr>
                <w:rFonts w:ascii="Calibri" w:hAnsi="Calibri" w:cstheme="minorHAnsi"/>
                <w:sz w:val="20"/>
                <w:szCs w:val="20"/>
                <w:lang w:val="pl-PL"/>
              </w:rPr>
              <w:t>potrzeb</w:t>
            </w:r>
            <w:r w:rsidR="0011764C" w:rsidRPr="00B3409A">
              <w:rPr>
                <w:rFonts w:ascii="Calibri" w:hAnsi="Calibri" w:cstheme="minorHAnsi"/>
                <w:sz w:val="20"/>
                <w:szCs w:val="20"/>
                <w:lang w:val="pl-PL"/>
              </w:rPr>
              <w:t xml:space="preserve"> </w:t>
            </w:r>
            <w:r w:rsidRPr="00B3409A">
              <w:rPr>
                <w:rFonts w:ascii="Calibri" w:hAnsi="Calibri" w:cstheme="minorHAnsi"/>
                <w:sz w:val="20"/>
                <w:szCs w:val="20"/>
                <w:lang w:val="pl-PL"/>
              </w:rPr>
              <w:t>indywidualnego pacjenta lub grupy docelowej, w tym identyfikować</w:t>
            </w:r>
            <w:r w:rsidR="0011764C" w:rsidRPr="00B3409A">
              <w:rPr>
                <w:rFonts w:ascii="Calibri" w:hAnsi="Calibri" w:cstheme="minorHAnsi"/>
                <w:sz w:val="20"/>
                <w:szCs w:val="20"/>
                <w:lang w:val="pl-PL"/>
              </w:rPr>
              <w:t xml:space="preserve"> </w:t>
            </w:r>
            <w:r w:rsidRPr="00B3409A">
              <w:rPr>
                <w:rFonts w:ascii="Calibri" w:hAnsi="Calibri" w:cstheme="minorHAnsi"/>
                <w:sz w:val="20"/>
                <w:szCs w:val="20"/>
                <w:lang w:val="pl-PL"/>
              </w:rPr>
              <w:t>wpływ</w:t>
            </w:r>
            <w:r w:rsidR="0011764C" w:rsidRPr="00B3409A">
              <w:rPr>
                <w:rFonts w:ascii="Calibri" w:hAnsi="Calibri" w:cstheme="minorHAnsi"/>
                <w:sz w:val="20"/>
                <w:szCs w:val="20"/>
                <w:lang w:val="pl-PL"/>
              </w:rPr>
              <w:t xml:space="preserve"> </w:t>
            </w:r>
            <w:r w:rsidRPr="00B3409A">
              <w:rPr>
                <w:rFonts w:ascii="Calibri" w:hAnsi="Calibri" w:cstheme="minorHAnsi"/>
                <w:sz w:val="20"/>
                <w:szCs w:val="20"/>
                <w:lang w:val="pl-PL"/>
              </w:rPr>
              <w:t>czynników</w:t>
            </w:r>
            <w:r w:rsidR="0011764C" w:rsidRPr="00B3409A">
              <w:rPr>
                <w:rFonts w:ascii="Calibri" w:hAnsi="Calibri" w:cstheme="minorHAnsi"/>
                <w:sz w:val="20"/>
                <w:szCs w:val="20"/>
                <w:lang w:val="pl-PL"/>
              </w:rPr>
              <w:t xml:space="preserve"> </w:t>
            </w:r>
            <w:r w:rsidRPr="00B3409A">
              <w:rPr>
                <w:rFonts w:ascii="Calibri" w:hAnsi="Calibri" w:cstheme="minorHAnsi"/>
                <w:sz w:val="20"/>
                <w:szCs w:val="20"/>
                <w:lang w:val="pl-PL"/>
              </w:rPr>
              <w:t>religijnych,</w:t>
            </w:r>
            <w:r w:rsidR="0011764C" w:rsidRPr="00B3409A">
              <w:rPr>
                <w:rFonts w:ascii="Calibri" w:hAnsi="Calibri" w:cstheme="minorHAnsi"/>
                <w:sz w:val="20"/>
                <w:szCs w:val="20"/>
                <w:lang w:val="pl-PL"/>
              </w:rPr>
              <w:t xml:space="preserve"> </w:t>
            </w:r>
            <w:r w:rsidRPr="00B3409A">
              <w:rPr>
                <w:rFonts w:ascii="Calibri" w:hAnsi="Calibri" w:cstheme="minorHAnsi"/>
                <w:sz w:val="20"/>
                <w:szCs w:val="20"/>
                <w:lang w:val="pl-PL"/>
              </w:rPr>
              <w:t>kulturowych, środowiskowych na sposób żywienia i stan zdrowia</w:t>
            </w:r>
          </w:p>
          <w:p w14:paraId="543DFB66" w14:textId="77777777" w:rsidR="004C5693" w:rsidRPr="00B3409A" w:rsidRDefault="004C5693" w:rsidP="004C5693">
            <w:pPr>
              <w:rPr>
                <w:rFonts w:ascii="Calibri" w:hAnsi="Calibri" w:cstheme="minorHAnsi"/>
                <w:sz w:val="20"/>
                <w:szCs w:val="20"/>
                <w:lang w:val="pl-PL"/>
              </w:rPr>
            </w:pPr>
          </w:p>
        </w:tc>
      </w:tr>
      <w:tr w:rsidR="00334DE1" w:rsidRPr="00F358E0" w14:paraId="197ECE47" w14:textId="77777777" w:rsidTr="00A45DC1">
        <w:trPr>
          <w:trHeight w:val="945"/>
        </w:trPr>
        <w:tc>
          <w:tcPr>
            <w:tcW w:w="1418" w:type="dxa"/>
            <w:textDirection w:val="btLr"/>
          </w:tcPr>
          <w:p w14:paraId="4DA32D68" w14:textId="77777777" w:rsidR="004C5693" w:rsidRPr="00B3409A" w:rsidRDefault="004C5693" w:rsidP="004C5693">
            <w:pPr>
              <w:autoSpaceDE w:val="0"/>
              <w:autoSpaceDN w:val="0"/>
              <w:adjustRightInd w:val="0"/>
              <w:ind w:left="113" w:right="113"/>
              <w:jc w:val="right"/>
              <w:rPr>
                <w:rFonts w:ascii="Calibri" w:hAnsi="Calibri" w:cstheme="minorHAnsi"/>
                <w:b/>
                <w:sz w:val="18"/>
                <w:szCs w:val="18"/>
                <w:lang w:val="pl-PL"/>
              </w:rPr>
            </w:pPr>
            <w:r w:rsidRPr="00B3409A">
              <w:rPr>
                <w:rFonts w:ascii="Calibri" w:hAnsi="Calibri" w:cstheme="minorHAnsi"/>
                <w:b/>
                <w:sz w:val="18"/>
                <w:szCs w:val="18"/>
                <w:lang w:val="pl-PL"/>
              </w:rPr>
              <w:lastRenderedPageBreak/>
              <w:t>P6S_UK</w:t>
            </w:r>
          </w:p>
          <w:p w14:paraId="0811C69A" w14:textId="15F3B648" w:rsidR="004C5693" w:rsidRPr="00B3409A" w:rsidRDefault="004C5693" w:rsidP="004C5693">
            <w:pPr>
              <w:autoSpaceDE w:val="0"/>
              <w:autoSpaceDN w:val="0"/>
              <w:adjustRightInd w:val="0"/>
              <w:ind w:left="113" w:right="113"/>
              <w:jc w:val="right"/>
              <w:rPr>
                <w:rFonts w:ascii="Calibri" w:hAnsi="Calibri" w:cstheme="minorHAnsi"/>
                <w:i/>
                <w:sz w:val="16"/>
                <w:szCs w:val="18"/>
                <w:lang w:val="pl-PL"/>
              </w:rPr>
            </w:pPr>
            <w:r w:rsidRPr="00B3409A">
              <w:rPr>
                <w:rFonts w:ascii="Calibri" w:hAnsi="Calibri" w:cstheme="minorHAnsi"/>
                <w:i/>
                <w:sz w:val="16"/>
                <w:szCs w:val="18"/>
                <w:lang w:val="pl-PL"/>
              </w:rPr>
              <w:t>Komunikowanie się -</w:t>
            </w:r>
            <w:r w:rsidR="0011764C" w:rsidRPr="00B3409A">
              <w:rPr>
                <w:rFonts w:ascii="Calibri" w:hAnsi="Calibri" w:cstheme="minorHAnsi"/>
                <w:i/>
                <w:sz w:val="16"/>
                <w:szCs w:val="18"/>
                <w:lang w:val="pl-PL"/>
              </w:rPr>
              <w:t xml:space="preserve"> </w:t>
            </w:r>
            <w:r w:rsidRPr="00B3409A">
              <w:rPr>
                <w:rFonts w:ascii="Calibri" w:hAnsi="Calibri" w:cstheme="minorHAnsi"/>
                <w:i/>
                <w:sz w:val="16"/>
                <w:szCs w:val="18"/>
                <w:lang w:val="pl-PL"/>
              </w:rPr>
              <w:t>odbieranie i tworzenie wypowiedzi, upowszechnianie wiedzy w środowisku naukowym i posługiwanie się językiem obcym</w:t>
            </w:r>
          </w:p>
        </w:tc>
        <w:tc>
          <w:tcPr>
            <w:tcW w:w="3543" w:type="dxa"/>
          </w:tcPr>
          <w:p w14:paraId="2CFCB0ED" w14:textId="66B9A28F" w:rsidR="004C5693" w:rsidRPr="00B3409A" w:rsidRDefault="004C5693" w:rsidP="004C5693">
            <w:pPr>
              <w:autoSpaceDE w:val="0"/>
              <w:autoSpaceDN w:val="0"/>
              <w:adjustRightInd w:val="0"/>
              <w:rPr>
                <w:rFonts w:ascii="Calibri" w:hAnsi="Calibri" w:cstheme="minorHAnsi"/>
                <w:sz w:val="20"/>
                <w:szCs w:val="20"/>
                <w:lang w:val="pl-PL"/>
              </w:rPr>
            </w:pPr>
            <w:r w:rsidRPr="00B3409A">
              <w:rPr>
                <w:rFonts w:ascii="Calibri" w:hAnsi="Calibri" w:cstheme="minorHAnsi"/>
                <w:sz w:val="20"/>
                <w:szCs w:val="20"/>
                <w:lang w:val="pl-PL"/>
              </w:rPr>
              <w:t>komunikować się z otoczeniem z</w:t>
            </w:r>
            <w:r w:rsidR="00346E77">
              <w:rPr>
                <w:rFonts w:ascii="Calibri" w:hAnsi="Calibri" w:cstheme="minorHAnsi"/>
                <w:sz w:val="20"/>
                <w:szCs w:val="20"/>
                <w:lang w:val="pl-PL"/>
              </w:rPr>
              <w:t> </w:t>
            </w:r>
            <w:r w:rsidRPr="00B3409A">
              <w:rPr>
                <w:rFonts w:ascii="Calibri" w:hAnsi="Calibri" w:cstheme="minorHAnsi"/>
                <w:sz w:val="20"/>
                <w:szCs w:val="20"/>
                <w:lang w:val="pl-PL"/>
              </w:rPr>
              <w:t>użyciem specjalistycznej terminologii</w:t>
            </w:r>
          </w:p>
          <w:p w14:paraId="751C49AA" w14:textId="77777777" w:rsidR="004C5693" w:rsidRPr="00B3409A" w:rsidRDefault="004C5693" w:rsidP="004C5693">
            <w:pPr>
              <w:autoSpaceDE w:val="0"/>
              <w:autoSpaceDN w:val="0"/>
              <w:adjustRightInd w:val="0"/>
              <w:rPr>
                <w:rFonts w:ascii="Calibri" w:hAnsi="Calibri" w:cstheme="minorHAnsi"/>
                <w:sz w:val="20"/>
                <w:szCs w:val="20"/>
                <w:lang w:val="pl-PL"/>
              </w:rPr>
            </w:pPr>
          </w:p>
          <w:p w14:paraId="5942E93B" w14:textId="23266A28" w:rsidR="004C5693" w:rsidRPr="00B3409A" w:rsidRDefault="004C5693" w:rsidP="004C5693">
            <w:pPr>
              <w:autoSpaceDE w:val="0"/>
              <w:autoSpaceDN w:val="0"/>
              <w:adjustRightInd w:val="0"/>
              <w:rPr>
                <w:rFonts w:ascii="Calibri" w:hAnsi="Calibri" w:cstheme="minorHAnsi"/>
                <w:sz w:val="20"/>
                <w:szCs w:val="20"/>
                <w:lang w:val="pl-PL"/>
              </w:rPr>
            </w:pPr>
            <w:r w:rsidRPr="00B3409A">
              <w:rPr>
                <w:rFonts w:ascii="Calibri" w:hAnsi="Calibri" w:cstheme="minorHAnsi"/>
                <w:sz w:val="20"/>
                <w:szCs w:val="20"/>
                <w:lang w:val="pl-PL"/>
              </w:rPr>
              <w:t>brać udział w debacie - przedstawiać i</w:t>
            </w:r>
            <w:r w:rsidR="00346E77">
              <w:rPr>
                <w:rFonts w:ascii="Calibri" w:hAnsi="Calibri" w:cstheme="minorHAnsi"/>
                <w:sz w:val="20"/>
                <w:szCs w:val="20"/>
                <w:lang w:val="pl-PL"/>
              </w:rPr>
              <w:t> </w:t>
            </w:r>
            <w:r w:rsidRPr="00B3409A">
              <w:rPr>
                <w:rFonts w:ascii="Calibri" w:hAnsi="Calibri" w:cstheme="minorHAnsi"/>
                <w:sz w:val="20"/>
                <w:szCs w:val="20"/>
                <w:lang w:val="pl-PL"/>
              </w:rPr>
              <w:t>oceniać różne opinie i stanowiska oraz dyskutować o nich</w:t>
            </w:r>
          </w:p>
          <w:p w14:paraId="76FA5A9E" w14:textId="77777777" w:rsidR="004C5693" w:rsidRPr="00B3409A" w:rsidRDefault="004C5693" w:rsidP="004C5693">
            <w:pPr>
              <w:autoSpaceDE w:val="0"/>
              <w:autoSpaceDN w:val="0"/>
              <w:adjustRightInd w:val="0"/>
              <w:rPr>
                <w:rFonts w:ascii="Calibri" w:hAnsi="Calibri" w:cstheme="minorHAnsi"/>
                <w:sz w:val="20"/>
                <w:szCs w:val="20"/>
                <w:lang w:val="pl-PL"/>
              </w:rPr>
            </w:pPr>
          </w:p>
          <w:p w14:paraId="7D734599" w14:textId="77777777" w:rsidR="004C5693" w:rsidRPr="00B3409A" w:rsidRDefault="004C5693" w:rsidP="004C5693">
            <w:pPr>
              <w:autoSpaceDE w:val="0"/>
              <w:autoSpaceDN w:val="0"/>
              <w:adjustRightInd w:val="0"/>
              <w:rPr>
                <w:rFonts w:ascii="Calibri" w:hAnsi="Calibri" w:cstheme="minorHAnsi"/>
                <w:sz w:val="20"/>
                <w:szCs w:val="20"/>
                <w:lang w:val="pl-PL"/>
              </w:rPr>
            </w:pPr>
            <w:r w:rsidRPr="00B3409A">
              <w:rPr>
                <w:rFonts w:ascii="Calibri" w:hAnsi="Calibri" w:cstheme="minorHAnsi"/>
                <w:sz w:val="20"/>
                <w:szCs w:val="20"/>
                <w:lang w:val="pl-PL"/>
              </w:rPr>
              <w:t>posługiwać się językiem obcym na poziomie B2 Europejskiego Systemu Opisu Kształcenia Językowego</w:t>
            </w:r>
          </w:p>
        </w:tc>
        <w:tc>
          <w:tcPr>
            <w:tcW w:w="3259" w:type="dxa"/>
          </w:tcPr>
          <w:p w14:paraId="4A41F57E" w14:textId="77777777" w:rsidR="004C5693" w:rsidRPr="00B3409A" w:rsidRDefault="004C5693" w:rsidP="004C5693">
            <w:pPr>
              <w:rPr>
                <w:rFonts w:ascii="Calibri" w:hAnsi="Calibri" w:cstheme="minorHAnsi"/>
                <w:sz w:val="12"/>
                <w:szCs w:val="12"/>
                <w:lang w:val="pl-PL"/>
              </w:rPr>
            </w:pPr>
          </w:p>
        </w:tc>
        <w:tc>
          <w:tcPr>
            <w:tcW w:w="990" w:type="dxa"/>
          </w:tcPr>
          <w:p w14:paraId="06A10EAE" w14:textId="77777777" w:rsidR="004C5693" w:rsidRPr="00B3409A" w:rsidRDefault="004C5693" w:rsidP="004C5693">
            <w:pPr>
              <w:spacing w:line="360" w:lineRule="auto"/>
              <w:rPr>
                <w:rFonts w:ascii="Calibri" w:hAnsi="Calibri" w:cstheme="minorHAnsi"/>
                <w:sz w:val="20"/>
                <w:szCs w:val="20"/>
                <w:lang w:val="pl-PL"/>
              </w:rPr>
            </w:pPr>
            <w:r w:rsidRPr="00B3409A">
              <w:rPr>
                <w:rFonts w:ascii="Calibri" w:hAnsi="Calibri" w:cstheme="minorHAnsi"/>
                <w:sz w:val="20"/>
                <w:szCs w:val="20"/>
                <w:lang w:val="pl-PL"/>
              </w:rPr>
              <w:t>K_U06</w:t>
            </w:r>
          </w:p>
          <w:p w14:paraId="6BBCE839" w14:textId="40ED8BEF" w:rsidR="004C5693" w:rsidRPr="00B3409A" w:rsidRDefault="004C5693" w:rsidP="004C5693">
            <w:pPr>
              <w:spacing w:line="360" w:lineRule="auto"/>
              <w:rPr>
                <w:rFonts w:ascii="Calibri" w:hAnsi="Calibri" w:cstheme="minorHAnsi"/>
                <w:sz w:val="20"/>
                <w:szCs w:val="20"/>
                <w:lang w:val="pl-PL"/>
              </w:rPr>
            </w:pPr>
          </w:p>
          <w:p w14:paraId="741E25D7" w14:textId="77777777" w:rsidR="00711DFE" w:rsidRPr="00B3409A" w:rsidRDefault="00711DFE" w:rsidP="004C5693">
            <w:pPr>
              <w:spacing w:line="360" w:lineRule="auto"/>
              <w:rPr>
                <w:rFonts w:ascii="Calibri" w:hAnsi="Calibri" w:cstheme="minorHAnsi"/>
                <w:sz w:val="20"/>
                <w:szCs w:val="20"/>
                <w:lang w:val="pl-PL"/>
              </w:rPr>
            </w:pPr>
          </w:p>
          <w:p w14:paraId="4925C9B1" w14:textId="77777777" w:rsidR="004C5693" w:rsidRPr="00B3409A" w:rsidRDefault="004C5693" w:rsidP="004C5693">
            <w:pPr>
              <w:rPr>
                <w:rFonts w:ascii="Calibri" w:hAnsi="Calibri" w:cstheme="minorHAnsi"/>
                <w:sz w:val="20"/>
                <w:szCs w:val="20"/>
                <w:lang w:val="pl-PL"/>
              </w:rPr>
            </w:pPr>
          </w:p>
          <w:p w14:paraId="49B77639" w14:textId="77777777" w:rsidR="004C5693" w:rsidRPr="00B3409A" w:rsidRDefault="004C5693" w:rsidP="004C5693">
            <w:pPr>
              <w:spacing w:line="360" w:lineRule="auto"/>
              <w:rPr>
                <w:rFonts w:ascii="Calibri" w:hAnsi="Calibri" w:cstheme="minorHAnsi"/>
                <w:sz w:val="20"/>
                <w:szCs w:val="20"/>
                <w:lang w:val="pl-PL"/>
              </w:rPr>
            </w:pPr>
            <w:r w:rsidRPr="00B3409A">
              <w:rPr>
                <w:rFonts w:ascii="Calibri" w:hAnsi="Calibri" w:cstheme="minorHAnsi"/>
                <w:sz w:val="20"/>
                <w:szCs w:val="20"/>
                <w:lang w:val="pl-PL"/>
              </w:rPr>
              <w:t>K_U07</w:t>
            </w:r>
          </w:p>
          <w:p w14:paraId="1E3F4A44" w14:textId="77777777" w:rsidR="004C5693" w:rsidRPr="00B3409A" w:rsidRDefault="004C5693" w:rsidP="004C5693">
            <w:pPr>
              <w:spacing w:line="360" w:lineRule="auto"/>
              <w:rPr>
                <w:rFonts w:ascii="Calibri" w:hAnsi="Calibri" w:cstheme="minorHAnsi"/>
                <w:sz w:val="20"/>
                <w:szCs w:val="20"/>
                <w:lang w:val="pl-PL"/>
              </w:rPr>
            </w:pPr>
          </w:p>
          <w:p w14:paraId="5F73C6CD" w14:textId="77777777" w:rsidR="004C5693" w:rsidRPr="00B3409A" w:rsidRDefault="004C5693" w:rsidP="004C5693">
            <w:pPr>
              <w:rPr>
                <w:rFonts w:ascii="Calibri" w:hAnsi="Calibri" w:cstheme="minorHAnsi"/>
                <w:sz w:val="20"/>
                <w:szCs w:val="20"/>
                <w:lang w:val="pl-PL"/>
              </w:rPr>
            </w:pPr>
          </w:p>
        </w:tc>
        <w:tc>
          <w:tcPr>
            <w:tcW w:w="4932" w:type="dxa"/>
          </w:tcPr>
          <w:p w14:paraId="7D10D935" w14:textId="77777777" w:rsidR="004C5693" w:rsidRPr="00B3409A" w:rsidRDefault="004C5693" w:rsidP="004C5693">
            <w:pPr>
              <w:rPr>
                <w:rFonts w:ascii="Calibri" w:hAnsi="Calibri" w:cstheme="minorHAnsi"/>
                <w:sz w:val="20"/>
                <w:szCs w:val="20"/>
                <w:lang w:val="pl-PL"/>
              </w:rPr>
            </w:pPr>
            <w:r w:rsidRPr="00B3409A">
              <w:rPr>
                <w:rFonts w:ascii="Calibri" w:hAnsi="Calibri" w:cstheme="minorHAnsi"/>
                <w:sz w:val="20"/>
                <w:szCs w:val="20"/>
                <w:lang w:val="pl-PL"/>
              </w:rPr>
              <w:t>komunikować się z otoczeniem z użyciem specjalistycznej terminologii oraz prowadzić edukację i poradnictwo wykorzystując właściwe słownictwo oraz zdobytą aktualną wiedzę z zakresu dietetyki</w:t>
            </w:r>
          </w:p>
          <w:p w14:paraId="0A69C38A" w14:textId="77777777" w:rsidR="004C5693" w:rsidRPr="00B3409A" w:rsidRDefault="004C5693" w:rsidP="004C5693">
            <w:pPr>
              <w:rPr>
                <w:rFonts w:ascii="Calibri" w:hAnsi="Calibri" w:cstheme="minorHAnsi"/>
                <w:sz w:val="20"/>
                <w:szCs w:val="20"/>
                <w:lang w:val="pl-PL"/>
              </w:rPr>
            </w:pPr>
          </w:p>
          <w:p w14:paraId="779E931E" w14:textId="7410F495" w:rsidR="004C5693" w:rsidRPr="00B3409A" w:rsidRDefault="004C5693" w:rsidP="004C5693">
            <w:pPr>
              <w:rPr>
                <w:rFonts w:ascii="Calibri" w:hAnsi="Calibri" w:cstheme="minorHAnsi"/>
                <w:sz w:val="20"/>
                <w:szCs w:val="20"/>
                <w:lang w:val="pl-PL"/>
              </w:rPr>
            </w:pPr>
            <w:r w:rsidRPr="00787693">
              <w:rPr>
                <w:rFonts w:ascii="Calibri" w:hAnsi="Calibri" w:cstheme="minorHAnsi"/>
                <w:sz w:val="20"/>
                <w:szCs w:val="20"/>
                <w:lang w:val="pl-PL"/>
              </w:rPr>
              <w:t>posługiwać się językiem obcym</w:t>
            </w:r>
            <w:r w:rsidRPr="00B3409A">
              <w:rPr>
                <w:rFonts w:ascii="Calibri" w:hAnsi="Calibri" w:cstheme="minorHAnsi"/>
                <w:sz w:val="20"/>
                <w:szCs w:val="20"/>
                <w:lang w:val="pl-PL"/>
              </w:rPr>
              <w:t xml:space="preserve"> w zakresie dziedziny właściwej dla studiowanego kierunku dietetyki, zgodne z</w:t>
            </w:r>
            <w:r w:rsidR="00AF149C">
              <w:rPr>
                <w:rFonts w:ascii="Calibri" w:hAnsi="Calibri" w:cstheme="minorHAnsi"/>
                <w:sz w:val="20"/>
                <w:szCs w:val="20"/>
                <w:lang w:val="pl-PL"/>
              </w:rPr>
              <w:t> </w:t>
            </w:r>
            <w:r w:rsidRPr="00B3409A">
              <w:rPr>
                <w:rFonts w:ascii="Calibri" w:hAnsi="Calibri" w:cstheme="minorHAnsi"/>
                <w:sz w:val="20"/>
                <w:szCs w:val="20"/>
                <w:lang w:val="pl-PL"/>
              </w:rPr>
              <w:t>wymaganiami określonymi dla poziomu B2 Europejskiego Systemu Opisu Kształcenia Językowego</w:t>
            </w:r>
          </w:p>
        </w:tc>
      </w:tr>
      <w:tr w:rsidR="00334DE1" w:rsidRPr="00F358E0" w14:paraId="47A9E5DC" w14:textId="77777777" w:rsidTr="00A45DC1">
        <w:trPr>
          <w:trHeight w:val="1365"/>
        </w:trPr>
        <w:tc>
          <w:tcPr>
            <w:tcW w:w="1418" w:type="dxa"/>
            <w:textDirection w:val="btLr"/>
          </w:tcPr>
          <w:p w14:paraId="30BC2E52" w14:textId="77777777" w:rsidR="004C5693" w:rsidRPr="00B3409A" w:rsidRDefault="004C5693" w:rsidP="004C5693">
            <w:pPr>
              <w:autoSpaceDE w:val="0"/>
              <w:autoSpaceDN w:val="0"/>
              <w:adjustRightInd w:val="0"/>
              <w:ind w:left="113" w:right="113"/>
              <w:jc w:val="right"/>
              <w:rPr>
                <w:rFonts w:ascii="Calibri" w:hAnsi="Calibri" w:cstheme="minorHAnsi"/>
                <w:b/>
                <w:sz w:val="18"/>
                <w:szCs w:val="18"/>
                <w:lang w:val="pl-PL"/>
              </w:rPr>
            </w:pPr>
            <w:r w:rsidRPr="00B3409A">
              <w:rPr>
                <w:rFonts w:ascii="Calibri" w:hAnsi="Calibri" w:cstheme="minorHAnsi"/>
                <w:b/>
                <w:sz w:val="18"/>
                <w:szCs w:val="18"/>
                <w:lang w:val="pl-PL"/>
              </w:rPr>
              <w:t>P6S_UO</w:t>
            </w:r>
          </w:p>
          <w:p w14:paraId="3E49BFEE" w14:textId="77777777" w:rsidR="004C5693" w:rsidRPr="00B3409A" w:rsidRDefault="004C5693" w:rsidP="004C5693">
            <w:pPr>
              <w:autoSpaceDE w:val="0"/>
              <w:autoSpaceDN w:val="0"/>
              <w:adjustRightInd w:val="0"/>
              <w:ind w:left="113" w:right="113"/>
              <w:jc w:val="right"/>
              <w:rPr>
                <w:rFonts w:ascii="Calibri" w:hAnsi="Calibri" w:cstheme="minorHAnsi"/>
                <w:i/>
                <w:sz w:val="18"/>
                <w:szCs w:val="18"/>
                <w:lang w:val="pl-PL"/>
              </w:rPr>
            </w:pPr>
            <w:r w:rsidRPr="00B3409A">
              <w:rPr>
                <w:rFonts w:ascii="Calibri" w:hAnsi="Calibri" w:cstheme="minorHAnsi"/>
                <w:i/>
                <w:sz w:val="16"/>
                <w:szCs w:val="18"/>
                <w:lang w:val="pl-PL"/>
              </w:rPr>
              <w:t>Organizacja pracy/ planowanie i praca zespołowa</w:t>
            </w:r>
          </w:p>
        </w:tc>
        <w:tc>
          <w:tcPr>
            <w:tcW w:w="3543" w:type="dxa"/>
          </w:tcPr>
          <w:p w14:paraId="2E54D385" w14:textId="77777777" w:rsidR="004C5693" w:rsidRPr="00B3409A" w:rsidRDefault="004C5693" w:rsidP="004C5693">
            <w:pPr>
              <w:autoSpaceDE w:val="0"/>
              <w:autoSpaceDN w:val="0"/>
              <w:adjustRightInd w:val="0"/>
              <w:rPr>
                <w:rFonts w:ascii="Calibri" w:hAnsi="Calibri" w:cstheme="minorHAnsi"/>
                <w:sz w:val="20"/>
                <w:szCs w:val="20"/>
                <w:lang w:val="pl-PL"/>
              </w:rPr>
            </w:pPr>
            <w:r w:rsidRPr="00B3409A">
              <w:rPr>
                <w:rFonts w:ascii="Calibri" w:hAnsi="Calibri" w:cstheme="minorHAnsi"/>
                <w:sz w:val="20"/>
                <w:szCs w:val="20"/>
                <w:lang w:val="pl-PL"/>
              </w:rPr>
              <w:t xml:space="preserve">planować i organizować pracę indywidualną oraz w zespole </w:t>
            </w:r>
          </w:p>
          <w:p w14:paraId="074368CA" w14:textId="77777777" w:rsidR="004C5693" w:rsidRPr="00B3409A" w:rsidRDefault="004C5693" w:rsidP="004C5693">
            <w:pPr>
              <w:autoSpaceDE w:val="0"/>
              <w:autoSpaceDN w:val="0"/>
              <w:adjustRightInd w:val="0"/>
              <w:rPr>
                <w:rFonts w:ascii="Calibri" w:hAnsi="Calibri" w:cstheme="minorHAnsi"/>
                <w:sz w:val="20"/>
                <w:szCs w:val="20"/>
                <w:lang w:val="pl-PL"/>
              </w:rPr>
            </w:pPr>
          </w:p>
          <w:p w14:paraId="4017CE32" w14:textId="43C2F5FC" w:rsidR="004C5693" w:rsidRPr="00B3409A" w:rsidRDefault="004C5693" w:rsidP="004C5693">
            <w:pPr>
              <w:autoSpaceDE w:val="0"/>
              <w:autoSpaceDN w:val="0"/>
              <w:adjustRightInd w:val="0"/>
              <w:rPr>
                <w:rFonts w:ascii="Calibri" w:hAnsi="Calibri" w:cstheme="minorHAnsi"/>
                <w:sz w:val="20"/>
                <w:szCs w:val="20"/>
                <w:lang w:val="pl-PL"/>
              </w:rPr>
            </w:pPr>
            <w:r w:rsidRPr="00B3409A">
              <w:rPr>
                <w:rFonts w:ascii="Calibri" w:hAnsi="Calibri" w:cstheme="minorHAnsi"/>
                <w:sz w:val="20"/>
                <w:szCs w:val="20"/>
                <w:lang w:val="pl-PL"/>
              </w:rPr>
              <w:t>współdziałać z innymi osobami w ramach prac zespołowych (także o</w:t>
            </w:r>
            <w:r w:rsidR="00346E77">
              <w:rPr>
                <w:rFonts w:ascii="Calibri" w:hAnsi="Calibri" w:cstheme="minorHAnsi"/>
                <w:sz w:val="20"/>
                <w:szCs w:val="20"/>
                <w:lang w:val="pl-PL"/>
              </w:rPr>
              <w:t> </w:t>
            </w:r>
            <w:r w:rsidRPr="00B3409A">
              <w:rPr>
                <w:rFonts w:ascii="Calibri" w:hAnsi="Calibri" w:cstheme="minorHAnsi"/>
                <w:sz w:val="20"/>
                <w:szCs w:val="20"/>
                <w:lang w:val="pl-PL"/>
              </w:rPr>
              <w:t>charakterze interdyscyplinarnym)</w:t>
            </w:r>
          </w:p>
        </w:tc>
        <w:tc>
          <w:tcPr>
            <w:tcW w:w="3259" w:type="dxa"/>
          </w:tcPr>
          <w:p w14:paraId="6C4E3292" w14:textId="77777777" w:rsidR="004C5693" w:rsidRPr="00B3409A" w:rsidRDefault="004C5693" w:rsidP="004C5693">
            <w:pPr>
              <w:rPr>
                <w:rFonts w:ascii="Calibri" w:hAnsi="Calibri" w:cstheme="minorHAnsi"/>
                <w:sz w:val="12"/>
                <w:szCs w:val="12"/>
                <w:lang w:val="pl-PL"/>
              </w:rPr>
            </w:pPr>
          </w:p>
        </w:tc>
        <w:tc>
          <w:tcPr>
            <w:tcW w:w="990" w:type="dxa"/>
          </w:tcPr>
          <w:p w14:paraId="0EF70626" w14:textId="34426BFE" w:rsidR="004C5693" w:rsidRPr="00B3409A" w:rsidRDefault="004C5693" w:rsidP="004C5693">
            <w:pPr>
              <w:rPr>
                <w:rFonts w:ascii="Calibri" w:hAnsi="Calibri" w:cstheme="minorHAnsi"/>
                <w:sz w:val="20"/>
                <w:szCs w:val="20"/>
                <w:lang w:val="pl-PL"/>
              </w:rPr>
            </w:pPr>
            <w:r w:rsidRPr="00B3409A">
              <w:rPr>
                <w:rFonts w:ascii="Calibri" w:hAnsi="Calibri" w:cstheme="minorHAnsi"/>
                <w:sz w:val="20"/>
                <w:szCs w:val="20"/>
                <w:lang w:val="pl-PL"/>
              </w:rPr>
              <w:t>K_U08</w:t>
            </w:r>
          </w:p>
        </w:tc>
        <w:tc>
          <w:tcPr>
            <w:tcW w:w="4932" w:type="dxa"/>
          </w:tcPr>
          <w:p w14:paraId="35B3A411" w14:textId="6BE2E31A" w:rsidR="004C5693" w:rsidRPr="00B3409A" w:rsidRDefault="004C5693" w:rsidP="004C5693">
            <w:pPr>
              <w:rPr>
                <w:rFonts w:ascii="Calibri" w:hAnsi="Calibri" w:cstheme="minorHAnsi"/>
                <w:sz w:val="20"/>
                <w:szCs w:val="20"/>
                <w:lang w:val="pl-PL"/>
              </w:rPr>
            </w:pPr>
            <w:r w:rsidRPr="00B3409A">
              <w:rPr>
                <w:rFonts w:ascii="Calibri" w:hAnsi="Calibri" w:cstheme="minorHAnsi"/>
                <w:sz w:val="20"/>
                <w:szCs w:val="20"/>
                <w:lang w:val="pl-PL"/>
              </w:rPr>
              <w:t>planować i wykonywać samodzielnie lub w zespole, pod okiem opiekuna, proste zadania związane z</w:t>
            </w:r>
            <w:r w:rsidR="00346E77">
              <w:rPr>
                <w:rFonts w:ascii="Calibri" w:hAnsi="Calibri" w:cstheme="minorHAnsi"/>
                <w:sz w:val="20"/>
                <w:szCs w:val="20"/>
                <w:lang w:val="pl-PL"/>
              </w:rPr>
              <w:t> </w:t>
            </w:r>
            <w:proofErr w:type="spellStart"/>
            <w:r w:rsidRPr="00B3409A">
              <w:rPr>
                <w:rFonts w:ascii="Calibri" w:hAnsi="Calibri" w:cstheme="minorHAnsi"/>
                <w:sz w:val="20"/>
                <w:szCs w:val="20"/>
                <w:lang w:val="pl-PL"/>
              </w:rPr>
              <w:t>dietoprofilaktyką</w:t>
            </w:r>
            <w:proofErr w:type="spellEnd"/>
            <w:r w:rsidRPr="00B3409A">
              <w:rPr>
                <w:rFonts w:ascii="Calibri" w:hAnsi="Calibri" w:cstheme="minorHAnsi"/>
                <w:sz w:val="20"/>
                <w:szCs w:val="20"/>
                <w:lang w:val="pl-PL"/>
              </w:rPr>
              <w:t xml:space="preserve"> i </w:t>
            </w:r>
            <w:proofErr w:type="spellStart"/>
            <w:r w:rsidRPr="00B3409A">
              <w:rPr>
                <w:rFonts w:ascii="Calibri" w:hAnsi="Calibri" w:cstheme="minorHAnsi"/>
                <w:sz w:val="20"/>
                <w:szCs w:val="20"/>
                <w:lang w:val="pl-PL"/>
              </w:rPr>
              <w:t>dietoterapią</w:t>
            </w:r>
            <w:proofErr w:type="spellEnd"/>
            <w:r w:rsidRPr="00B3409A">
              <w:rPr>
                <w:rFonts w:ascii="Calibri" w:hAnsi="Calibri" w:cstheme="minorHAnsi"/>
                <w:sz w:val="20"/>
                <w:szCs w:val="20"/>
                <w:lang w:val="pl-PL"/>
              </w:rPr>
              <w:t xml:space="preserve"> w różnych schorzeniach, kierowaną do indywidualnych osób lub grup</w:t>
            </w:r>
          </w:p>
        </w:tc>
      </w:tr>
      <w:tr w:rsidR="00334DE1" w:rsidRPr="00F358E0" w14:paraId="7590376B" w14:textId="77777777" w:rsidTr="00A45DC1">
        <w:trPr>
          <w:trHeight w:val="1608"/>
        </w:trPr>
        <w:tc>
          <w:tcPr>
            <w:tcW w:w="1418" w:type="dxa"/>
            <w:tcBorders>
              <w:bottom w:val="single" w:sz="4" w:space="0" w:color="auto"/>
            </w:tcBorders>
            <w:textDirection w:val="btLr"/>
          </w:tcPr>
          <w:p w14:paraId="5BE3FFEA" w14:textId="77777777" w:rsidR="004C5693" w:rsidRPr="00B3409A" w:rsidRDefault="004C5693" w:rsidP="004C5693">
            <w:pPr>
              <w:ind w:left="113" w:right="113"/>
              <w:jc w:val="right"/>
              <w:rPr>
                <w:rFonts w:ascii="Calibri" w:hAnsi="Calibri" w:cstheme="minorHAnsi"/>
                <w:b/>
                <w:sz w:val="18"/>
                <w:szCs w:val="18"/>
                <w:lang w:val="pl-PL"/>
              </w:rPr>
            </w:pPr>
            <w:r w:rsidRPr="00B3409A">
              <w:rPr>
                <w:rFonts w:ascii="Calibri" w:hAnsi="Calibri" w:cstheme="minorHAnsi"/>
                <w:b/>
                <w:sz w:val="18"/>
                <w:szCs w:val="18"/>
                <w:lang w:val="pl-PL"/>
              </w:rPr>
              <w:t>P6S_UU</w:t>
            </w:r>
          </w:p>
          <w:p w14:paraId="54DD896D" w14:textId="77777777" w:rsidR="004C5693" w:rsidRPr="00B3409A" w:rsidRDefault="004C5693" w:rsidP="004C5693">
            <w:pPr>
              <w:ind w:left="113" w:right="113"/>
              <w:jc w:val="right"/>
              <w:rPr>
                <w:rFonts w:ascii="Calibri" w:hAnsi="Calibri" w:cstheme="minorHAnsi"/>
                <w:i/>
                <w:sz w:val="18"/>
                <w:szCs w:val="18"/>
                <w:lang w:val="pl-PL"/>
              </w:rPr>
            </w:pPr>
            <w:r w:rsidRPr="00B3409A">
              <w:rPr>
                <w:rFonts w:ascii="Calibri" w:hAnsi="Calibri" w:cstheme="minorHAnsi"/>
                <w:i/>
                <w:sz w:val="16"/>
                <w:szCs w:val="18"/>
                <w:lang w:val="pl-PL"/>
              </w:rPr>
              <w:t>Uczenie się/planowanie własnego rozwoju i rozwoju innych osób</w:t>
            </w:r>
          </w:p>
        </w:tc>
        <w:tc>
          <w:tcPr>
            <w:tcW w:w="3543" w:type="dxa"/>
            <w:tcBorders>
              <w:bottom w:val="single" w:sz="4" w:space="0" w:color="auto"/>
            </w:tcBorders>
          </w:tcPr>
          <w:p w14:paraId="51EDF722" w14:textId="77777777" w:rsidR="004C5693" w:rsidRPr="00B3409A" w:rsidRDefault="004C5693" w:rsidP="004C5693">
            <w:pPr>
              <w:autoSpaceDE w:val="0"/>
              <w:autoSpaceDN w:val="0"/>
              <w:adjustRightInd w:val="0"/>
              <w:rPr>
                <w:rFonts w:ascii="Calibri" w:hAnsi="Calibri" w:cstheme="minorHAnsi"/>
                <w:sz w:val="20"/>
                <w:szCs w:val="20"/>
                <w:lang w:val="pl-PL"/>
              </w:rPr>
            </w:pPr>
            <w:r w:rsidRPr="00B3409A">
              <w:rPr>
                <w:rFonts w:ascii="Calibri" w:hAnsi="Calibri" w:cstheme="minorHAnsi"/>
                <w:sz w:val="20"/>
                <w:szCs w:val="20"/>
                <w:lang w:val="pl-PL"/>
              </w:rPr>
              <w:t>samodzielnie planować i realizować własne uczenie się przez całe życie</w:t>
            </w:r>
          </w:p>
        </w:tc>
        <w:tc>
          <w:tcPr>
            <w:tcW w:w="3259" w:type="dxa"/>
            <w:tcBorders>
              <w:bottom w:val="single" w:sz="4" w:space="0" w:color="auto"/>
            </w:tcBorders>
          </w:tcPr>
          <w:p w14:paraId="312EB9B4" w14:textId="77777777" w:rsidR="004C5693" w:rsidRPr="00B3409A" w:rsidRDefault="004C5693" w:rsidP="004C5693">
            <w:pPr>
              <w:rPr>
                <w:rFonts w:ascii="Calibri" w:hAnsi="Calibri" w:cstheme="minorHAnsi"/>
                <w:sz w:val="12"/>
                <w:szCs w:val="12"/>
                <w:lang w:val="pl-PL"/>
              </w:rPr>
            </w:pP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68970CE0" w14:textId="7090F94B" w:rsidR="004C5693" w:rsidRPr="00B3409A" w:rsidRDefault="004C5693" w:rsidP="004C5693">
            <w:pPr>
              <w:rPr>
                <w:rFonts w:ascii="Calibri" w:hAnsi="Calibri" w:cstheme="minorHAnsi"/>
                <w:sz w:val="20"/>
                <w:szCs w:val="20"/>
                <w:lang w:val="pl-PL"/>
              </w:rPr>
            </w:pPr>
            <w:r w:rsidRPr="00B3409A">
              <w:rPr>
                <w:rFonts w:ascii="Calibri" w:hAnsi="Calibri" w:cstheme="minorHAnsi"/>
                <w:sz w:val="20"/>
                <w:szCs w:val="20"/>
                <w:lang w:val="pl-PL"/>
              </w:rPr>
              <w:t>K_U09</w:t>
            </w:r>
          </w:p>
        </w:tc>
        <w:tc>
          <w:tcPr>
            <w:tcW w:w="4932" w:type="dxa"/>
            <w:tcBorders>
              <w:bottom w:val="single" w:sz="4" w:space="0" w:color="auto"/>
            </w:tcBorders>
          </w:tcPr>
          <w:p w14:paraId="05D5C917" w14:textId="04B89A2D" w:rsidR="004C5693" w:rsidRPr="00B3409A" w:rsidRDefault="004C5693" w:rsidP="004C5693">
            <w:pPr>
              <w:rPr>
                <w:rFonts w:ascii="Calibri" w:hAnsi="Calibri" w:cstheme="minorHAnsi"/>
                <w:sz w:val="20"/>
                <w:szCs w:val="20"/>
                <w:lang w:val="pl-PL"/>
              </w:rPr>
            </w:pPr>
            <w:r w:rsidRPr="00B3409A">
              <w:rPr>
                <w:rFonts w:ascii="Calibri" w:hAnsi="Calibri" w:cstheme="minorHAnsi"/>
                <w:sz w:val="20"/>
                <w:szCs w:val="20"/>
                <w:lang w:val="pl-PL"/>
              </w:rPr>
              <w:t xml:space="preserve">realizować własny rozwój zawodowy poprzez ustawiczne aktualizowanie wiedzy z zakresu studiowanego kierunku </w:t>
            </w:r>
          </w:p>
        </w:tc>
      </w:tr>
      <w:tr w:rsidR="00334DE1" w:rsidRPr="00F358E0" w14:paraId="193D0FBC" w14:textId="77777777" w:rsidTr="00A45DC1">
        <w:trPr>
          <w:cantSplit/>
          <w:trHeight w:val="369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textDirection w:val="btLr"/>
          </w:tcPr>
          <w:p w14:paraId="38AAE953" w14:textId="77777777" w:rsidR="004C5693" w:rsidRPr="00B3409A" w:rsidRDefault="004C5693" w:rsidP="004C5693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Calibri" w:hAnsi="Calibri" w:cstheme="minorHAnsi"/>
                <w:b/>
                <w:sz w:val="18"/>
                <w:szCs w:val="18"/>
                <w:lang w:val="pl-PL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0FC5ECE6" w14:textId="77777777" w:rsidR="004C5693" w:rsidRPr="00B3409A" w:rsidRDefault="004C5693" w:rsidP="004C5693">
            <w:pPr>
              <w:autoSpaceDE w:val="0"/>
              <w:autoSpaceDN w:val="0"/>
              <w:adjustRightInd w:val="0"/>
              <w:rPr>
                <w:rFonts w:ascii="Calibri" w:hAnsi="Calibri" w:cstheme="minorHAnsi"/>
                <w:sz w:val="20"/>
                <w:szCs w:val="20"/>
                <w:lang w:val="pl-PL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371DDB91" w14:textId="77777777" w:rsidR="004C5693" w:rsidRPr="00B3409A" w:rsidRDefault="004C5693" w:rsidP="004C5693">
            <w:pPr>
              <w:rPr>
                <w:rFonts w:ascii="Calibri" w:hAnsi="Calibri" w:cstheme="minorHAnsi"/>
                <w:sz w:val="12"/>
                <w:szCs w:val="12"/>
                <w:lang w:val="pl-PL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0F7D235E" w14:textId="77777777" w:rsidR="004C5693" w:rsidRPr="00B3409A" w:rsidRDefault="004C5693" w:rsidP="004C5693">
            <w:pPr>
              <w:rPr>
                <w:rFonts w:ascii="Calibri" w:hAnsi="Calibri" w:cstheme="minorHAnsi"/>
                <w:lang w:val="pl-PL"/>
              </w:rPr>
            </w:pPr>
          </w:p>
        </w:tc>
        <w:tc>
          <w:tcPr>
            <w:tcW w:w="4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EC290E2" w14:textId="77777777" w:rsidR="004C5693" w:rsidRPr="00B3409A" w:rsidRDefault="004C5693" w:rsidP="004C5693">
            <w:pPr>
              <w:rPr>
                <w:rFonts w:ascii="Calibri" w:hAnsi="Calibri" w:cstheme="minorHAnsi"/>
                <w:lang w:val="pl-PL"/>
              </w:rPr>
            </w:pPr>
            <w:r w:rsidRPr="00B3409A">
              <w:rPr>
                <w:rFonts w:ascii="Calibri" w:hAnsi="Calibri" w:cstheme="minorHAnsi"/>
                <w:b/>
                <w:sz w:val="20"/>
                <w:szCs w:val="20"/>
                <w:lang w:val="pl-PL"/>
              </w:rPr>
              <w:t>KOMPETENCJE – absolwent JEST GOTÓW DO</w:t>
            </w:r>
          </w:p>
        </w:tc>
      </w:tr>
      <w:tr w:rsidR="00334DE1" w:rsidRPr="00F358E0" w14:paraId="10297853" w14:textId="77777777" w:rsidTr="00A45DC1">
        <w:trPr>
          <w:cantSplit/>
          <w:trHeight w:val="1860"/>
        </w:trPr>
        <w:tc>
          <w:tcPr>
            <w:tcW w:w="1418" w:type="dxa"/>
            <w:tcBorders>
              <w:top w:val="single" w:sz="4" w:space="0" w:color="auto"/>
            </w:tcBorders>
            <w:textDirection w:val="btLr"/>
          </w:tcPr>
          <w:p w14:paraId="56916CC6" w14:textId="77777777" w:rsidR="004C5693" w:rsidRPr="00B3409A" w:rsidRDefault="004C5693" w:rsidP="004C5693">
            <w:pPr>
              <w:autoSpaceDE w:val="0"/>
              <w:autoSpaceDN w:val="0"/>
              <w:adjustRightInd w:val="0"/>
              <w:ind w:left="113" w:right="113"/>
              <w:jc w:val="right"/>
              <w:rPr>
                <w:rFonts w:ascii="Calibri" w:hAnsi="Calibri" w:cstheme="minorHAnsi"/>
                <w:b/>
                <w:sz w:val="18"/>
                <w:szCs w:val="18"/>
                <w:lang w:val="pl-PL"/>
              </w:rPr>
            </w:pPr>
            <w:r w:rsidRPr="00B3409A">
              <w:rPr>
                <w:rFonts w:ascii="Calibri" w:hAnsi="Calibri" w:cstheme="minorHAnsi"/>
                <w:b/>
                <w:sz w:val="18"/>
                <w:szCs w:val="18"/>
                <w:lang w:val="pl-PL"/>
              </w:rPr>
              <w:lastRenderedPageBreak/>
              <w:t>P6U_K</w:t>
            </w:r>
          </w:p>
          <w:p w14:paraId="2406BABA" w14:textId="77777777" w:rsidR="004C5693" w:rsidRPr="00B3409A" w:rsidRDefault="004C5693" w:rsidP="004C5693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Calibri" w:hAnsi="Calibri" w:cstheme="minorHAnsi"/>
                <w:b/>
                <w:sz w:val="18"/>
                <w:szCs w:val="18"/>
                <w:lang w:val="pl-PL"/>
              </w:rPr>
            </w:pPr>
          </w:p>
        </w:tc>
        <w:tc>
          <w:tcPr>
            <w:tcW w:w="3543" w:type="dxa"/>
            <w:tcBorders>
              <w:top w:val="single" w:sz="4" w:space="0" w:color="auto"/>
            </w:tcBorders>
          </w:tcPr>
          <w:p w14:paraId="31364065" w14:textId="04F9A9F4" w:rsidR="004C5693" w:rsidRPr="00B3409A" w:rsidRDefault="004C5693" w:rsidP="004C5693">
            <w:pPr>
              <w:autoSpaceDE w:val="0"/>
              <w:autoSpaceDN w:val="0"/>
              <w:adjustRightInd w:val="0"/>
              <w:rPr>
                <w:rFonts w:ascii="Calibri" w:hAnsi="Calibri" w:cstheme="minorHAnsi"/>
                <w:sz w:val="20"/>
                <w:szCs w:val="20"/>
                <w:lang w:val="pl-PL"/>
              </w:rPr>
            </w:pPr>
            <w:r w:rsidRPr="00B3409A">
              <w:rPr>
                <w:rFonts w:ascii="Calibri" w:hAnsi="Calibri" w:cstheme="minorHAnsi"/>
                <w:sz w:val="20"/>
                <w:szCs w:val="20"/>
                <w:lang w:val="pl-PL"/>
              </w:rPr>
              <w:t>kultywowania i upowszechniania wzorów właściwego postępowania w</w:t>
            </w:r>
            <w:r w:rsidR="00346E77">
              <w:rPr>
                <w:rFonts w:ascii="Calibri" w:hAnsi="Calibri" w:cstheme="minorHAnsi"/>
                <w:sz w:val="20"/>
                <w:szCs w:val="20"/>
                <w:lang w:val="pl-PL"/>
              </w:rPr>
              <w:t> </w:t>
            </w:r>
            <w:r w:rsidRPr="00B3409A">
              <w:rPr>
                <w:rFonts w:ascii="Calibri" w:hAnsi="Calibri" w:cstheme="minorHAnsi"/>
                <w:sz w:val="20"/>
                <w:szCs w:val="20"/>
                <w:lang w:val="pl-PL"/>
              </w:rPr>
              <w:t xml:space="preserve">środowisku pracy i poza nim </w:t>
            </w:r>
          </w:p>
          <w:p w14:paraId="09513FD5" w14:textId="77777777" w:rsidR="004C5693" w:rsidRPr="00B3409A" w:rsidRDefault="004C5693" w:rsidP="004C5693">
            <w:pPr>
              <w:autoSpaceDE w:val="0"/>
              <w:autoSpaceDN w:val="0"/>
              <w:adjustRightInd w:val="0"/>
              <w:rPr>
                <w:rFonts w:ascii="Calibri" w:hAnsi="Calibri" w:cstheme="minorHAnsi"/>
                <w:sz w:val="20"/>
                <w:szCs w:val="20"/>
                <w:lang w:val="pl-PL"/>
              </w:rPr>
            </w:pPr>
          </w:p>
          <w:p w14:paraId="65DFAED8" w14:textId="1D2A31F4" w:rsidR="004C5693" w:rsidRPr="00B3409A" w:rsidRDefault="004C5693" w:rsidP="004C5693">
            <w:pPr>
              <w:autoSpaceDE w:val="0"/>
              <w:autoSpaceDN w:val="0"/>
              <w:adjustRightInd w:val="0"/>
              <w:rPr>
                <w:rFonts w:ascii="Calibri" w:hAnsi="Calibri" w:cstheme="minorHAnsi"/>
                <w:sz w:val="20"/>
                <w:szCs w:val="20"/>
                <w:lang w:val="pl-PL"/>
              </w:rPr>
            </w:pPr>
            <w:r w:rsidRPr="00B3409A">
              <w:rPr>
                <w:rFonts w:ascii="Calibri" w:hAnsi="Calibri" w:cstheme="minorHAnsi"/>
                <w:sz w:val="20"/>
                <w:szCs w:val="20"/>
                <w:lang w:val="pl-PL"/>
              </w:rPr>
              <w:t>samodzielnego podejmowania decyzji, krytycznej oceny działań własnych, działań zespołów, którymi kieruje, i</w:t>
            </w:r>
            <w:r w:rsidR="00346E77">
              <w:rPr>
                <w:rFonts w:ascii="Calibri" w:hAnsi="Calibri" w:cstheme="minorHAnsi"/>
                <w:sz w:val="20"/>
                <w:szCs w:val="20"/>
                <w:lang w:val="pl-PL"/>
              </w:rPr>
              <w:t> </w:t>
            </w:r>
            <w:r w:rsidRPr="00B3409A">
              <w:rPr>
                <w:rFonts w:ascii="Calibri" w:hAnsi="Calibri" w:cstheme="minorHAnsi"/>
                <w:sz w:val="20"/>
                <w:szCs w:val="20"/>
                <w:lang w:val="pl-PL"/>
              </w:rPr>
              <w:t>organizacji, w których uczestniczy, przyjmowania odpowiedzialności za skutki tych działań</w:t>
            </w:r>
          </w:p>
        </w:tc>
        <w:tc>
          <w:tcPr>
            <w:tcW w:w="3259" w:type="dxa"/>
            <w:tcBorders>
              <w:top w:val="single" w:sz="4" w:space="0" w:color="auto"/>
              <w:right w:val="nil"/>
            </w:tcBorders>
          </w:tcPr>
          <w:p w14:paraId="5143732D" w14:textId="77777777" w:rsidR="004C5693" w:rsidRPr="00B3409A" w:rsidRDefault="004C5693" w:rsidP="004C5693">
            <w:pPr>
              <w:rPr>
                <w:rFonts w:ascii="Calibri" w:hAnsi="Calibri" w:cstheme="minorHAnsi"/>
                <w:sz w:val="12"/>
                <w:szCs w:val="12"/>
                <w:lang w:val="pl-PL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3A675F8" w14:textId="77777777" w:rsidR="004C5693" w:rsidRPr="00B3409A" w:rsidRDefault="004C5693" w:rsidP="004C5693">
            <w:pPr>
              <w:rPr>
                <w:rFonts w:ascii="Calibri" w:hAnsi="Calibri" w:cstheme="minorHAnsi"/>
                <w:sz w:val="20"/>
                <w:szCs w:val="20"/>
                <w:lang w:val="pl-PL"/>
              </w:rPr>
            </w:pPr>
          </w:p>
        </w:tc>
        <w:tc>
          <w:tcPr>
            <w:tcW w:w="4932" w:type="dxa"/>
            <w:tcBorders>
              <w:top w:val="single" w:sz="4" w:space="0" w:color="auto"/>
              <w:left w:val="nil"/>
            </w:tcBorders>
          </w:tcPr>
          <w:p w14:paraId="44085ECB" w14:textId="68A6BFF5" w:rsidR="004C5693" w:rsidRPr="00B3409A" w:rsidRDefault="004C5693" w:rsidP="004C5693">
            <w:pPr>
              <w:rPr>
                <w:rFonts w:ascii="Calibri" w:hAnsi="Calibri" w:cstheme="minorHAnsi"/>
                <w:sz w:val="20"/>
                <w:szCs w:val="20"/>
                <w:lang w:val="pl-PL"/>
              </w:rPr>
            </w:pPr>
          </w:p>
        </w:tc>
      </w:tr>
      <w:tr w:rsidR="00334DE1" w:rsidRPr="00F358E0" w14:paraId="71E8E867" w14:textId="77777777" w:rsidTr="00A45DC1">
        <w:trPr>
          <w:cantSplit/>
          <w:trHeight w:val="1134"/>
        </w:trPr>
        <w:tc>
          <w:tcPr>
            <w:tcW w:w="1418" w:type="dxa"/>
            <w:textDirection w:val="btLr"/>
          </w:tcPr>
          <w:p w14:paraId="21F9D52E" w14:textId="77777777" w:rsidR="004C5693" w:rsidRPr="00B3409A" w:rsidRDefault="004C5693" w:rsidP="004C5693">
            <w:pPr>
              <w:autoSpaceDE w:val="0"/>
              <w:autoSpaceDN w:val="0"/>
              <w:adjustRightInd w:val="0"/>
              <w:ind w:left="113" w:right="113"/>
              <w:jc w:val="right"/>
              <w:rPr>
                <w:rFonts w:ascii="Calibri" w:hAnsi="Calibri" w:cstheme="minorHAnsi"/>
                <w:b/>
                <w:sz w:val="18"/>
                <w:szCs w:val="18"/>
                <w:lang w:val="pl-PL"/>
              </w:rPr>
            </w:pPr>
            <w:r w:rsidRPr="00B3409A">
              <w:rPr>
                <w:rFonts w:ascii="Calibri" w:hAnsi="Calibri" w:cstheme="minorHAnsi"/>
                <w:b/>
                <w:sz w:val="18"/>
                <w:szCs w:val="18"/>
                <w:lang w:val="pl-PL"/>
              </w:rPr>
              <w:t>P6S_KK</w:t>
            </w:r>
          </w:p>
          <w:p w14:paraId="08741510" w14:textId="77777777" w:rsidR="004C5693" w:rsidRPr="00B3409A" w:rsidRDefault="004C5693" w:rsidP="004C5693">
            <w:pPr>
              <w:autoSpaceDE w:val="0"/>
              <w:autoSpaceDN w:val="0"/>
              <w:adjustRightInd w:val="0"/>
              <w:ind w:left="113" w:right="113"/>
              <w:jc w:val="right"/>
              <w:rPr>
                <w:rFonts w:ascii="Calibri" w:hAnsi="Calibri" w:cstheme="minorHAnsi"/>
                <w:i/>
                <w:sz w:val="18"/>
                <w:szCs w:val="18"/>
                <w:lang w:val="pl-PL"/>
              </w:rPr>
            </w:pPr>
            <w:r w:rsidRPr="00B3409A">
              <w:rPr>
                <w:rFonts w:ascii="Calibri" w:hAnsi="Calibri" w:cstheme="minorHAnsi"/>
                <w:i/>
                <w:sz w:val="16"/>
                <w:szCs w:val="18"/>
                <w:lang w:val="pl-PL"/>
              </w:rPr>
              <w:t>Oceny/krytyczne podejście</w:t>
            </w:r>
          </w:p>
        </w:tc>
        <w:tc>
          <w:tcPr>
            <w:tcW w:w="3543" w:type="dxa"/>
          </w:tcPr>
          <w:p w14:paraId="6858C7FF" w14:textId="67457E9A" w:rsidR="004C5693" w:rsidRPr="00B3409A" w:rsidRDefault="004C5693" w:rsidP="004C5693">
            <w:pPr>
              <w:autoSpaceDE w:val="0"/>
              <w:autoSpaceDN w:val="0"/>
              <w:adjustRightInd w:val="0"/>
              <w:rPr>
                <w:rFonts w:ascii="Calibri" w:hAnsi="Calibri" w:cstheme="minorHAnsi"/>
                <w:sz w:val="20"/>
                <w:szCs w:val="20"/>
                <w:lang w:val="pl-PL"/>
              </w:rPr>
            </w:pPr>
            <w:r w:rsidRPr="00B3409A">
              <w:rPr>
                <w:rFonts w:ascii="Calibri" w:hAnsi="Calibri" w:cstheme="minorHAnsi"/>
                <w:sz w:val="20"/>
                <w:szCs w:val="20"/>
                <w:lang w:val="pl-PL"/>
              </w:rPr>
              <w:t>krytycznej oceny posiadanej wiedzy i</w:t>
            </w:r>
            <w:r w:rsidR="00346E77">
              <w:rPr>
                <w:rFonts w:ascii="Calibri" w:hAnsi="Calibri" w:cstheme="minorHAnsi"/>
                <w:sz w:val="20"/>
                <w:szCs w:val="20"/>
                <w:lang w:val="pl-PL"/>
              </w:rPr>
              <w:t> </w:t>
            </w:r>
            <w:r w:rsidRPr="00B3409A">
              <w:rPr>
                <w:rFonts w:ascii="Calibri" w:hAnsi="Calibri" w:cstheme="minorHAnsi"/>
                <w:sz w:val="20"/>
                <w:szCs w:val="20"/>
                <w:lang w:val="pl-PL"/>
              </w:rPr>
              <w:t>odbieranych treści</w:t>
            </w:r>
          </w:p>
          <w:p w14:paraId="30FD82E4" w14:textId="77777777" w:rsidR="004C5693" w:rsidRPr="00B3409A" w:rsidRDefault="004C5693" w:rsidP="004C5693">
            <w:pPr>
              <w:autoSpaceDE w:val="0"/>
              <w:autoSpaceDN w:val="0"/>
              <w:adjustRightInd w:val="0"/>
              <w:rPr>
                <w:rFonts w:ascii="Calibri" w:hAnsi="Calibri" w:cstheme="minorHAnsi"/>
                <w:sz w:val="20"/>
                <w:szCs w:val="20"/>
                <w:lang w:val="pl-PL"/>
              </w:rPr>
            </w:pPr>
          </w:p>
          <w:p w14:paraId="0FFE0428" w14:textId="36E13F4E" w:rsidR="004C5693" w:rsidRPr="00B3409A" w:rsidRDefault="004C5693" w:rsidP="00652B55">
            <w:pPr>
              <w:autoSpaceDE w:val="0"/>
              <w:autoSpaceDN w:val="0"/>
              <w:adjustRightInd w:val="0"/>
              <w:rPr>
                <w:rFonts w:ascii="Calibri" w:hAnsi="Calibri" w:cstheme="minorHAnsi"/>
                <w:sz w:val="20"/>
                <w:szCs w:val="20"/>
                <w:lang w:val="pl-PL"/>
              </w:rPr>
            </w:pPr>
            <w:r w:rsidRPr="00B3409A">
              <w:rPr>
                <w:rFonts w:ascii="Calibri" w:hAnsi="Calibri" w:cstheme="minorHAnsi"/>
                <w:sz w:val="20"/>
                <w:szCs w:val="20"/>
                <w:lang w:val="pl-PL"/>
              </w:rPr>
              <w:t>uznawania znaczenia wiedzy w rozwiązywaniu problemów poznawczych i praktycznych oraz zasięgania opinii ekspertów w przypadku trudności z</w:t>
            </w:r>
            <w:r w:rsidR="00346E77">
              <w:rPr>
                <w:rFonts w:ascii="Calibri" w:hAnsi="Calibri" w:cstheme="minorHAnsi"/>
                <w:sz w:val="20"/>
                <w:szCs w:val="20"/>
                <w:lang w:val="pl-PL"/>
              </w:rPr>
              <w:t> </w:t>
            </w:r>
            <w:r w:rsidRPr="00B3409A">
              <w:rPr>
                <w:rFonts w:ascii="Calibri" w:hAnsi="Calibri" w:cstheme="minorHAnsi"/>
                <w:sz w:val="20"/>
                <w:szCs w:val="20"/>
                <w:lang w:val="pl-PL"/>
              </w:rPr>
              <w:t>samodzielnym rozwiązaniem problemu</w:t>
            </w:r>
          </w:p>
        </w:tc>
        <w:tc>
          <w:tcPr>
            <w:tcW w:w="3259" w:type="dxa"/>
          </w:tcPr>
          <w:p w14:paraId="1EF21FA4" w14:textId="77777777" w:rsidR="004C5693" w:rsidRPr="00B3409A" w:rsidRDefault="004C5693" w:rsidP="004C5693">
            <w:pPr>
              <w:rPr>
                <w:rFonts w:ascii="Calibri" w:hAnsi="Calibri" w:cstheme="minorHAnsi"/>
                <w:sz w:val="12"/>
                <w:szCs w:val="12"/>
                <w:lang w:val="pl-PL"/>
              </w:rPr>
            </w:pPr>
          </w:p>
        </w:tc>
        <w:tc>
          <w:tcPr>
            <w:tcW w:w="990" w:type="dxa"/>
            <w:tcBorders>
              <w:top w:val="single" w:sz="4" w:space="0" w:color="auto"/>
            </w:tcBorders>
          </w:tcPr>
          <w:p w14:paraId="6A2214B9" w14:textId="77777777" w:rsidR="004C5693" w:rsidRPr="00B3409A" w:rsidRDefault="004C5693" w:rsidP="004C5693">
            <w:pPr>
              <w:rPr>
                <w:rFonts w:ascii="Calibri" w:hAnsi="Calibri" w:cstheme="minorHAnsi"/>
                <w:sz w:val="20"/>
                <w:szCs w:val="20"/>
                <w:lang w:val="pl-PL"/>
              </w:rPr>
            </w:pPr>
            <w:r w:rsidRPr="00B3409A">
              <w:rPr>
                <w:rFonts w:ascii="Calibri" w:hAnsi="Calibri" w:cstheme="minorHAnsi"/>
                <w:sz w:val="20"/>
                <w:szCs w:val="20"/>
                <w:lang w:val="pl-PL"/>
              </w:rPr>
              <w:t>K_K01</w:t>
            </w:r>
          </w:p>
          <w:p w14:paraId="3881DC5E" w14:textId="77777777" w:rsidR="004C5693" w:rsidRPr="00B3409A" w:rsidRDefault="004C5693" w:rsidP="004C5693">
            <w:pPr>
              <w:rPr>
                <w:rFonts w:ascii="Calibri" w:hAnsi="Calibri" w:cstheme="minorHAnsi"/>
                <w:sz w:val="20"/>
                <w:szCs w:val="20"/>
                <w:lang w:val="pl-PL"/>
              </w:rPr>
            </w:pPr>
          </w:p>
          <w:p w14:paraId="68EFCFD9" w14:textId="77777777" w:rsidR="004C5693" w:rsidRPr="00B3409A" w:rsidRDefault="004C5693" w:rsidP="004C5693">
            <w:pPr>
              <w:rPr>
                <w:rFonts w:ascii="Calibri" w:hAnsi="Calibri" w:cstheme="minorHAnsi"/>
                <w:sz w:val="20"/>
                <w:szCs w:val="20"/>
                <w:lang w:val="pl-PL"/>
              </w:rPr>
            </w:pPr>
          </w:p>
          <w:p w14:paraId="49B49764" w14:textId="53059F88" w:rsidR="004C5693" w:rsidRPr="00B3409A" w:rsidRDefault="004C5693" w:rsidP="004C5693">
            <w:pPr>
              <w:rPr>
                <w:rFonts w:ascii="Calibri" w:hAnsi="Calibri" w:cstheme="minorHAnsi"/>
                <w:sz w:val="20"/>
                <w:szCs w:val="20"/>
                <w:lang w:val="pl-PL"/>
              </w:rPr>
            </w:pPr>
            <w:r w:rsidRPr="00B3409A">
              <w:rPr>
                <w:rFonts w:ascii="Calibri" w:hAnsi="Calibri" w:cstheme="minorHAnsi"/>
                <w:sz w:val="20"/>
                <w:szCs w:val="20"/>
                <w:lang w:val="pl-PL"/>
              </w:rPr>
              <w:t>K_K02</w:t>
            </w:r>
          </w:p>
        </w:tc>
        <w:tc>
          <w:tcPr>
            <w:tcW w:w="4932" w:type="dxa"/>
          </w:tcPr>
          <w:p w14:paraId="19C60D3C" w14:textId="6ED5FB25" w:rsidR="004C5693" w:rsidRPr="00B3409A" w:rsidRDefault="004C5693" w:rsidP="004C5693">
            <w:pPr>
              <w:rPr>
                <w:rFonts w:ascii="Calibri" w:hAnsi="Calibri" w:cstheme="minorHAnsi"/>
                <w:sz w:val="20"/>
                <w:szCs w:val="20"/>
                <w:lang w:val="pl-PL"/>
              </w:rPr>
            </w:pPr>
            <w:r w:rsidRPr="00B3409A">
              <w:rPr>
                <w:rFonts w:ascii="Calibri" w:hAnsi="Calibri" w:cstheme="minorHAnsi"/>
                <w:sz w:val="20"/>
                <w:szCs w:val="20"/>
                <w:lang w:val="pl-PL"/>
              </w:rPr>
              <w:t>krytycznej oceny skutków postępowania dietetycznego i</w:t>
            </w:r>
            <w:r w:rsidR="00AF149C">
              <w:rPr>
                <w:rFonts w:ascii="Calibri" w:hAnsi="Calibri" w:cstheme="minorHAnsi"/>
                <w:sz w:val="20"/>
                <w:szCs w:val="20"/>
                <w:lang w:val="pl-PL"/>
              </w:rPr>
              <w:t> </w:t>
            </w:r>
            <w:r w:rsidRPr="00B3409A">
              <w:rPr>
                <w:rFonts w:ascii="Calibri" w:hAnsi="Calibri" w:cstheme="minorHAnsi"/>
                <w:sz w:val="20"/>
                <w:szCs w:val="20"/>
                <w:lang w:val="pl-PL"/>
              </w:rPr>
              <w:t xml:space="preserve">zasięgania opinii ekspertów z różnych dziedzin </w:t>
            </w:r>
          </w:p>
          <w:p w14:paraId="5DF66EB1" w14:textId="77777777" w:rsidR="004C5693" w:rsidRPr="00B3409A" w:rsidRDefault="004C5693" w:rsidP="004C5693">
            <w:pPr>
              <w:rPr>
                <w:rFonts w:ascii="Calibri" w:hAnsi="Calibri" w:cstheme="minorHAnsi"/>
                <w:sz w:val="20"/>
                <w:szCs w:val="20"/>
                <w:lang w:val="pl-PL"/>
              </w:rPr>
            </w:pPr>
          </w:p>
          <w:p w14:paraId="3020B5BD" w14:textId="72E9EAE5" w:rsidR="004C5693" w:rsidRPr="00B3409A" w:rsidRDefault="004C5693" w:rsidP="004C5693">
            <w:pPr>
              <w:rPr>
                <w:rFonts w:ascii="Calibri" w:hAnsi="Calibri" w:cstheme="minorHAnsi"/>
                <w:sz w:val="20"/>
                <w:szCs w:val="20"/>
                <w:lang w:val="pl-PL"/>
              </w:rPr>
            </w:pPr>
            <w:r w:rsidRPr="00B3409A">
              <w:rPr>
                <w:rFonts w:ascii="Calibri" w:hAnsi="Calibri" w:cstheme="minorHAnsi"/>
                <w:sz w:val="20"/>
                <w:szCs w:val="20"/>
                <w:lang w:val="pl-PL"/>
              </w:rPr>
              <w:t>uznawania znaczenia wiedzy w rozwiązywaniu problemów poznawczych i praktycznych w poradnictwie dietetycznym oraz nawiązywania relacji interpersonalnych i wpływania na właściwe postawy z</w:t>
            </w:r>
            <w:r w:rsidR="00AF149C">
              <w:rPr>
                <w:rFonts w:ascii="Calibri" w:hAnsi="Calibri" w:cstheme="minorHAnsi"/>
                <w:sz w:val="20"/>
                <w:szCs w:val="20"/>
                <w:lang w:val="pl-PL"/>
              </w:rPr>
              <w:t> </w:t>
            </w:r>
            <w:r w:rsidRPr="00B3409A">
              <w:rPr>
                <w:rFonts w:ascii="Calibri" w:hAnsi="Calibri" w:cstheme="minorHAnsi"/>
                <w:sz w:val="20"/>
                <w:szCs w:val="20"/>
                <w:lang w:val="pl-PL"/>
              </w:rPr>
              <w:t xml:space="preserve">zakresu </w:t>
            </w:r>
            <w:proofErr w:type="spellStart"/>
            <w:r w:rsidRPr="00B3409A">
              <w:rPr>
                <w:rFonts w:ascii="Calibri" w:hAnsi="Calibri" w:cstheme="minorHAnsi"/>
                <w:sz w:val="20"/>
                <w:szCs w:val="20"/>
                <w:lang w:val="pl-PL"/>
              </w:rPr>
              <w:t>zachowań</w:t>
            </w:r>
            <w:proofErr w:type="spellEnd"/>
            <w:r w:rsidRPr="00B3409A">
              <w:rPr>
                <w:rFonts w:ascii="Calibri" w:hAnsi="Calibri" w:cstheme="minorHAnsi"/>
                <w:sz w:val="20"/>
                <w:szCs w:val="20"/>
                <w:lang w:val="pl-PL"/>
              </w:rPr>
              <w:t xml:space="preserve"> żywieniowych pacjentów</w:t>
            </w:r>
          </w:p>
        </w:tc>
      </w:tr>
      <w:tr w:rsidR="00334DE1" w:rsidRPr="00F358E0" w14:paraId="31CF9FEB" w14:textId="77777777" w:rsidTr="00A45DC1">
        <w:trPr>
          <w:cantSplit/>
          <w:trHeight w:val="1134"/>
        </w:trPr>
        <w:tc>
          <w:tcPr>
            <w:tcW w:w="1418" w:type="dxa"/>
            <w:textDirection w:val="btLr"/>
          </w:tcPr>
          <w:p w14:paraId="0F28A1F8" w14:textId="77777777" w:rsidR="004C5693" w:rsidRPr="00B3409A" w:rsidRDefault="004C5693" w:rsidP="004C5693">
            <w:pPr>
              <w:autoSpaceDE w:val="0"/>
              <w:autoSpaceDN w:val="0"/>
              <w:adjustRightInd w:val="0"/>
              <w:ind w:left="113" w:right="113"/>
              <w:jc w:val="right"/>
              <w:rPr>
                <w:rFonts w:ascii="Calibri" w:hAnsi="Calibri" w:cstheme="minorHAnsi"/>
                <w:b/>
                <w:sz w:val="18"/>
                <w:szCs w:val="18"/>
                <w:lang w:val="pl-PL"/>
              </w:rPr>
            </w:pPr>
            <w:r w:rsidRPr="00B3409A">
              <w:rPr>
                <w:rFonts w:ascii="Calibri" w:hAnsi="Calibri" w:cstheme="minorHAnsi"/>
                <w:b/>
                <w:sz w:val="18"/>
                <w:szCs w:val="18"/>
                <w:lang w:val="pl-PL"/>
              </w:rPr>
              <w:t>P6S_KO</w:t>
            </w:r>
          </w:p>
          <w:p w14:paraId="24DA65F6" w14:textId="77777777" w:rsidR="004C5693" w:rsidRPr="00B3409A" w:rsidRDefault="004C5693" w:rsidP="004C5693">
            <w:pPr>
              <w:autoSpaceDE w:val="0"/>
              <w:autoSpaceDN w:val="0"/>
              <w:adjustRightInd w:val="0"/>
              <w:ind w:left="113" w:right="113"/>
              <w:jc w:val="right"/>
              <w:rPr>
                <w:rFonts w:ascii="Calibri" w:hAnsi="Calibri" w:cstheme="minorHAnsi"/>
                <w:i/>
                <w:sz w:val="18"/>
                <w:szCs w:val="18"/>
                <w:lang w:val="pl-PL"/>
              </w:rPr>
            </w:pPr>
            <w:r w:rsidRPr="00B3409A">
              <w:rPr>
                <w:rFonts w:ascii="Calibri" w:hAnsi="Calibri" w:cstheme="minorHAnsi"/>
                <w:i/>
                <w:sz w:val="16"/>
                <w:szCs w:val="18"/>
                <w:lang w:val="pl-PL"/>
              </w:rPr>
              <w:t>Odpowiedzialność/wypełnianie zobowiązań społecznych na rzecz interesu publicznego</w:t>
            </w:r>
          </w:p>
        </w:tc>
        <w:tc>
          <w:tcPr>
            <w:tcW w:w="3543" w:type="dxa"/>
          </w:tcPr>
          <w:p w14:paraId="6986510D" w14:textId="77777777" w:rsidR="004C5693" w:rsidRPr="00B3409A" w:rsidRDefault="004C5693" w:rsidP="004C5693">
            <w:pPr>
              <w:autoSpaceDE w:val="0"/>
              <w:autoSpaceDN w:val="0"/>
              <w:adjustRightInd w:val="0"/>
              <w:rPr>
                <w:rFonts w:ascii="Calibri" w:hAnsi="Calibri" w:cstheme="minorHAnsi"/>
                <w:sz w:val="20"/>
                <w:szCs w:val="20"/>
                <w:lang w:val="pl-PL"/>
              </w:rPr>
            </w:pPr>
            <w:r w:rsidRPr="00B3409A">
              <w:rPr>
                <w:rFonts w:ascii="Calibri" w:hAnsi="Calibri" w:cstheme="minorHAnsi"/>
                <w:sz w:val="20"/>
                <w:szCs w:val="20"/>
                <w:lang w:val="pl-PL"/>
              </w:rPr>
              <w:t>wypełniania zobowiązań społecznych, współorganizowania działalności na rzecz środowiska społecznego</w:t>
            </w:r>
          </w:p>
          <w:p w14:paraId="60E052E3" w14:textId="77777777" w:rsidR="004C5693" w:rsidRPr="00B3409A" w:rsidRDefault="004C5693" w:rsidP="004C5693">
            <w:pPr>
              <w:autoSpaceDE w:val="0"/>
              <w:autoSpaceDN w:val="0"/>
              <w:adjustRightInd w:val="0"/>
              <w:rPr>
                <w:rFonts w:ascii="Calibri" w:hAnsi="Calibri" w:cstheme="minorHAnsi"/>
                <w:sz w:val="20"/>
                <w:szCs w:val="20"/>
                <w:lang w:val="pl-PL"/>
              </w:rPr>
            </w:pPr>
          </w:p>
          <w:p w14:paraId="18D8AF46" w14:textId="77777777" w:rsidR="004C5693" w:rsidRPr="00B3409A" w:rsidRDefault="004C5693" w:rsidP="004C5693">
            <w:pPr>
              <w:autoSpaceDE w:val="0"/>
              <w:autoSpaceDN w:val="0"/>
              <w:adjustRightInd w:val="0"/>
              <w:rPr>
                <w:rFonts w:ascii="Calibri" w:hAnsi="Calibri" w:cstheme="minorHAnsi"/>
                <w:sz w:val="20"/>
                <w:szCs w:val="20"/>
                <w:lang w:val="pl-PL"/>
              </w:rPr>
            </w:pPr>
            <w:r w:rsidRPr="00B3409A">
              <w:rPr>
                <w:rFonts w:ascii="Calibri" w:hAnsi="Calibri" w:cstheme="minorHAnsi"/>
                <w:sz w:val="20"/>
                <w:szCs w:val="20"/>
                <w:lang w:val="pl-PL"/>
              </w:rPr>
              <w:t>inicjowania działań na rzecz interesu publicznego</w:t>
            </w:r>
          </w:p>
          <w:p w14:paraId="4BC8DDFB" w14:textId="77777777" w:rsidR="004C5693" w:rsidRPr="00B3409A" w:rsidRDefault="004C5693" w:rsidP="004C5693">
            <w:pPr>
              <w:autoSpaceDE w:val="0"/>
              <w:autoSpaceDN w:val="0"/>
              <w:adjustRightInd w:val="0"/>
              <w:rPr>
                <w:rFonts w:ascii="Calibri" w:hAnsi="Calibri" w:cstheme="minorHAnsi"/>
                <w:sz w:val="20"/>
                <w:szCs w:val="20"/>
                <w:lang w:val="pl-PL"/>
              </w:rPr>
            </w:pPr>
          </w:p>
          <w:p w14:paraId="7E1B55C4" w14:textId="2CB38C9C" w:rsidR="004C5693" w:rsidRPr="00B3409A" w:rsidRDefault="004C5693" w:rsidP="004C5693">
            <w:pPr>
              <w:autoSpaceDE w:val="0"/>
              <w:autoSpaceDN w:val="0"/>
              <w:adjustRightInd w:val="0"/>
              <w:rPr>
                <w:rFonts w:ascii="Calibri" w:hAnsi="Calibri" w:cstheme="minorHAnsi"/>
                <w:sz w:val="20"/>
                <w:szCs w:val="20"/>
                <w:lang w:val="pl-PL"/>
              </w:rPr>
            </w:pPr>
            <w:r w:rsidRPr="00B3409A">
              <w:rPr>
                <w:rFonts w:ascii="Calibri" w:hAnsi="Calibri" w:cstheme="minorHAnsi"/>
                <w:sz w:val="20"/>
                <w:szCs w:val="20"/>
                <w:lang w:val="pl-PL"/>
              </w:rPr>
              <w:t>myślenia i działania w sposób przedsiębiorczy</w:t>
            </w:r>
          </w:p>
        </w:tc>
        <w:tc>
          <w:tcPr>
            <w:tcW w:w="3259" w:type="dxa"/>
          </w:tcPr>
          <w:p w14:paraId="79B63B62" w14:textId="77777777" w:rsidR="004C5693" w:rsidRPr="00B3409A" w:rsidRDefault="004C5693" w:rsidP="004C5693">
            <w:pPr>
              <w:rPr>
                <w:rFonts w:ascii="Calibri" w:hAnsi="Calibri" w:cstheme="minorHAnsi"/>
                <w:sz w:val="12"/>
                <w:szCs w:val="12"/>
                <w:lang w:val="pl-PL"/>
              </w:rPr>
            </w:pPr>
          </w:p>
        </w:tc>
        <w:tc>
          <w:tcPr>
            <w:tcW w:w="990" w:type="dxa"/>
          </w:tcPr>
          <w:p w14:paraId="1B381363" w14:textId="77777777" w:rsidR="004C5693" w:rsidRPr="00B3409A" w:rsidRDefault="004C5693" w:rsidP="004C5693">
            <w:pPr>
              <w:rPr>
                <w:rFonts w:ascii="Calibri" w:hAnsi="Calibri" w:cstheme="minorHAnsi"/>
                <w:sz w:val="20"/>
                <w:szCs w:val="20"/>
                <w:lang w:val="pl-PL"/>
              </w:rPr>
            </w:pPr>
            <w:r w:rsidRPr="00B3409A">
              <w:rPr>
                <w:rFonts w:ascii="Calibri" w:hAnsi="Calibri" w:cstheme="minorHAnsi"/>
                <w:sz w:val="20"/>
                <w:szCs w:val="20"/>
                <w:lang w:val="pl-PL"/>
              </w:rPr>
              <w:t>K_K03</w:t>
            </w:r>
          </w:p>
          <w:p w14:paraId="514C7AEE" w14:textId="77777777" w:rsidR="004C5693" w:rsidRPr="00B3409A" w:rsidRDefault="004C5693" w:rsidP="004C5693">
            <w:pPr>
              <w:rPr>
                <w:rFonts w:ascii="Calibri" w:hAnsi="Calibri" w:cstheme="minorHAnsi"/>
                <w:sz w:val="20"/>
                <w:szCs w:val="20"/>
                <w:lang w:val="pl-PL"/>
              </w:rPr>
            </w:pPr>
          </w:p>
          <w:p w14:paraId="7E14DE9D" w14:textId="439EA569" w:rsidR="004C5693" w:rsidRPr="00B3409A" w:rsidRDefault="004C5693" w:rsidP="004C5693">
            <w:pPr>
              <w:rPr>
                <w:rFonts w:ascii="Calibri" w:hAnsi="Calibri" w:cstheme="minorHAnsi"/>
                <w:sz w:val="20"/>
                <w:szCs w:val="20"/>
                <w:lang w:val="pl-PL"/>
              </w:rPr>
            </w:pPr>
          </w:p>
          <w:p w14:paraId="383C942C" w14:textId="77777777" w:rsidR="00711DFE" w:rsidRPr="00B3409A" w:rsidRDefault="00711DFE" w:rsidP="004C5693">
            <w:pPr>
              <w:rPr>
                <w:rFonts w:ascii="Calibri" w:hAnsi="Calibri" w:cstheme="minorHAnsi"/>
                <w:sz w:val="20"/>
                <w:szCs w:val="20"/>
                <w:lang w:val="pl-PL"/>
              </w:rPr>
            </w:pPr>
          </w:p>
          <w:p w14:paraId="01AD2B4B" w14:textId="77777777" w:rsidR="004C5693" w:rsidRPr="00B3409A" w:rsidRDefault="004C5693" w:rsidP="004C5693">
            <w:pPr>
              <w:rPr>
                <w:rFonts w:ascii="Calibri" w:hAnsi="Calibri" w:cstheme="minorHAnsi"/>
                <w:sz w:val="20"/>
                <w:szCs w:val="20"/>
                <w:lang w:val="pl-PL"/>
              </w:rPr>
            </w:pPr>
            <w:r w:rsidRPr="00B3409A">
              <w:rPr>
                <w:rFonts w:ascii="Calibri" w:hAnsi="Calibri" w:cstheme="minorHAnsi"/>
                <w:sz w:val="20"/>
                <w:szCs w:val="20"/>
                <w:lang w:val="pl-PL"/>
              </w:rPr>
              <w:t>K_K04</w:t>
            </w:r>
          </w:p>
          <w:p w14:paraId="6B629244" w14:textId="77777777" w:rsidR="004C5693" w:rsidRPr="00B3409A" w:rsidRDefault="004C5693" w:rsidP="004C5693">
            <w:pPr>
              <w:rPr>
                <w:rFonts w:ascii="Calibri" w:hAnsi="Calibri" w:cstheme="minorHAnsi"/>
                <w:sz w:val="20"/>
                <w:szCs w:val="20"/>
                <w:lang w:val="pl-PL"/>
              </w:rPr>
            </w:pPr>
          </w:p>
          <w:p w14:paraId="5F11101E" w14:textId="77777777" w:rsidR="004C5693" w:rsidRPr="00B3409A" w:rsidRDefault="004C5693" w:rsidP="004C5693">
            <w:pPr>
              <w:rPr>
                <w:rFonts w:ascii="Calibri" w:hAnsi="Calibri" w:cstheme="minorHAnsi"/>
                <w:sz w:val="20"/>
                <w:szCs w:val="20"/>
                <w:lang w:val="pl-PL"/>
              </w:rPr>
            </w:pPr>
          </w:p>
        </w:tc>
        <w:tc>
          <w:tcPr>
            <w:tcW w:w="4932" w:type="dxa"/>
          </w:tcPr>
          <w:p w14:paraId="3F92397C" w14:textId="01D445FE" w:rsidR="004C5693" w:rsidRPr="00B3409A" w:rsidRDefault="004C5693" w:rsidP="004C5693">
            <w:pPr>
              <w:rPr>
                <w:rFonts w:ascii="Calibri" w:hAnsi="Calibri" w:cstheme="minorHAnsi"/>
                <w:sz w:val="20"/>
                <w:szCs w:val="20"/>
                <w:lang w:val="pl-PL"/>
              </w:rPr>
            </w:pPr>
            <w:r w:rsidRPr="00B3409A">
              <w:rPr>
                <w:rFonts w:ascii="Calibri" w:hAnsi="Calibri" w:cstheme="minorHAnsi"/>
                <w:sz w:val="20"/>
                <w:szCs w:val="20"/>
                <w:lang w:val="pl-PL"/>
              </w:rPr>
              <w:t xml:space="preserve">wypełniania zobowiązań społecznych i działalności na rzecz zdrowia publicznego poprzez </w:t>
            </w:r>
            <w:proofErr w:type="spellStart"/>
            <w:r w:rsidRPr="00B3409A">
              <w:rPr>
                <w:rFonts w:ascii="Calibri" w:hAnsi="Calibri" w:cstheme="minorHAnsi"/>
                <w:sz w:val="20"/>
                <w:szCs w:val="20"/>
                <w:lang w:val="pl-PL"/>
              </w:rPr>
              <w:t>dietoterapię</w:t>
            </w:r>
            <w:proofErr w:type="spellEnd"/>
            <w:r w:rsidRPr="00B3409A">
              <w:rPr>
                <w:rFonts w:ascii="Calibri" w:hAnsi="Calibri" w:cstheme="minorHAnsi"/>
                <w:sz w:val="20"/>
                <w:szCs w:val="20"/>
                <w:lang w:val="pl-PL"/>
              </w:rPr>
              <w:t xml:space="preserve"> i</w:t>
            </w:r>
            <w:r w:rsidR="00AF149C">
              <w:rPr>
                <w:rFonts w:ascii="Calibri" w:hAnsi="Calibri" w:cstheme="minorHAnsi"/>
                <w:sz w:val="20"/>
                <w:szCs w:val="20"/>
                <w:lang w:val="pl-PL"/>
              </w:rPr>
              <w:t> </w:t>
            </w:r>
            <w:proofErr w:type="spellStart"/>
            <w:r w:rsidRPr="00B3409A">
              <w:rPr>
                <w:rFonts w:ascii="Calibri" w:hAnsi="Calibri" w:cstheme="minorHAnsi"/>
                <w:sz w:val="20"/>
                <w:szCs w:val="20"/>
                <w:lang w:val="pl-PL"/>
              </w:rPr>
              <w:t>dietoprofilaktykę</w:t>
            </w:r>
            <w:proofErr w:type="spellEnd"/>
            <w:r w:rsidR="0011764C" w:rsidRPr="00B3409A">
              <w:rPr>
                <w:rFonts w:ascii="Calibri" w:hAnsi="Calibri" w:cstheme="minorHAnsi"/>
                <w:sz w:val="20"/>
                <w:szCs w:val="20"/>
                <w:lang w:val="pl-PL"/>
              </w:rPr>
              <w:t xml:space="preserve"> </w:t>
            </w:r>
          </w:p>
          <w:p w14:paraId="67B4217C" w14:textId="77777777" w:rsidR="004C5693" w:rsidRPr="00B3409A" w:rsidRDefault="004C5693" w:rsidP="004C5693">
            <w:pPr>
              <w:rPr>
                <w:rFonts w:ascii="Calibri" w:hAnsi="Calibri" w:cstheme="minorHAnsi"/>
                <w:sz w:val="20"/>
                <w:szCs w:val="20"/>
                <w:lang w:val="pl-PL"/>
              </w:rPr>
            </w:pPr>
          </w:p>
          <w:p w14:paraId="04759147" w14:textId="77777777" w:rsidR="004C5693" w:rsidRPr="00B3409A" w:rsidRDefault="004C5693" w:rsidP="004C5693">
            <w:pPr>
              <w:rPr>
                <w:rFonts w:ascii="Calibri" w:hAnsi="Calibri" w:cstheme="minorHAnsi"/>
                <w:sz w:val="20"/>
                <w:szCs w:val="20"/>
                <w:lang w:val="pl-PL"/>
              </w:rPr>
            </w:pPr>
            <w:r w:rsidRPr="00B3409A">
              <w:rPr>
                <w:rFonts w:ascii="Calibri" w:hAnsi="Calibri" w:cstheme="minorHAnsi"/>
                <w:sz w:val="20"/>
                <w:szCs w:val="20"/>
                <w:lang w:val="pl-PL"/>
              </w:rPr>
              <w:t xml:space="preserve">myślenia i działania w sposób przedsiębiorczy oraz podejmowania odpowiedzialności za zdrowie publiczne </w:t>
            </w:r>
          </w:p>
          <w:p w14:paraId="2CA42FEF" w14:textId="77777777" w:rsidR="004C5693" w:rsidRPr="00B3409A" w:rsidRDefault="004C5693" w:rsidP="004C5693">
            <w:pPr>
              <w:rPr>
                <w:rFonts w:ascii="Calibri" w:hAnsi="Calibri" w:cstheme="minorHAnsi"/>
                <w:sz w:val="20"/>
                <w:szCs w:val="20"/>
                <w:lang w:val="pl-PL"/>
              </w:rPr>
            </w:pPr>
          </w:p>
        </w:tc>
      </w:tr>
      <w:tr w:rsidR="00334DE1" w:rsidRPr="00F358E0" w14:paraId="7D1FA7D0" w14:textId="77777777" w:rsidTr="00A45DC1">
        <w:trPr>
          <w:cantSplit/>
          <w:trHeight w:val="1134"/>
        </w:trPr>
        <w:tc>
          <w:tcPr>
            <w:tcW w:w="1418" w:type="dxa"/>
            <w:textDirection w:val="btLr"/>
          </w:tcPr>
          <w:p w14:paraId="0536C7C7" w14:textId="77777777" w:rsidR="004C5693" w:rsidRPr="00B3409A" w:rsidRDefault="004C5693" w:rsidP="004C5693">
            <w:pPr>
              <w:autoSpaceDE w:val="0"/>
              <w:autoSpaceDN w:val="0"/>
              <w:adjustRightInd w:val="0"/>
              <w:ind w:left="113" w:right="113"/>
              <w:jc w:val="right"/>
              <w:rPr>
                <w:rFonts w:ascii="Calibri" w:hAnsi="Calibri" w:cstheme="minorHAnsi"/>
                <w:b/>
                <w:sz w:val="18"/>
                <w:szCs w:val="18"/>
                <w:lang w:val="pl-PL"/>
              </w:rPr>
            </w:pPr>
            <w:r w:rsidRPr="00B3409A">
              <w:rPr>
                <w:rFonts w:ascii="Calibri" w:hAnsi="Calibri" w:cstheme="minorHAnsi"/>
                <w:b/>
                <w:sz w:val="18"/>
                <w:szCs w:val="18"/>
                <w:lang w:val="pl-PL"/>
              </w:rPr>
              <w:t>P6S_KR</w:t>
            </w:r>
          </w:p>
          <w:p w14:paraId="219AC2C2" w14:textId="77777777" w:rsidR="004C5693" w:rsidRPr="00B3409A" w:rsidRDefault="004C5693" w:rsidP="004C5693">
            <w:pPr>
              <w:autoSpaceDE w:val="0"/>
              <w:autoSpaceDN w:val="0"/>
              <w:adjustRightInd w:val="0"/>
              <w:ind w:left="113" w:right="113"/>
              <w:jc w:val="right"/>
              <w:rPr>
                <w:rFonts w:ascii="Calibri" w:hAnsi="Calibri" w:cstheme="minorHAnsi"/>
                <w:i/>
                <w:sz w:val="18"/>
                <w:szCs w:val="18"/>
                <w:lang w:val="pl-PL"/>
              </w:rPr>
            </w:pPr>
            <w:r w:rsidRPr="00B3409A">
              <w:rPr>
                <w:rFonts w:ascii="Calibri" w:hAnsi="Calibri" w:cstheme="minorHAnsi"/>
                <w:i/>
                <w:sz w:val="16"/>
                <w:szCs w:val="18"/>
                <w:lang w:val="pl-PL"/>
              </w:rPr>
              <w:t>Rola zawodowa/ niezależność i rozwój etosu</w:t>
            </w:r>
          </w:p>
        </w:tc>
        <w:tc>
          <w:tcPr>
            <w:tcW w:w="3543" w:type="dxa"/>
          </w:tcPr>
          <w:p w14:paraId="492E5F6C" w14:textId="77777777" w:rsidR="004C5693" w:rsidRPr="00B3409A" w:rsidRDefault="004C5693" w:rsidP="004C5693">
            <w:pPr>
              <w:autoSpaceDE w:val="0"/>
              <w:autoSpaceDN w:val="0"/>
              <w:adjustRightInd w:val="0"/>
              <w:rPr>
                <w:rFonts w:ascii="Calibri" w:hAnsi="Calibri" w:cstheme="minorHAnsi"/>
                <w:sz w:val="20"/>
                <w:szCs w:val="20"/>
                <w:lang w:val="pl-PL"/>
              </w:rPr>
            </w:pPr>
            <w:r w:rsidRPr="00B3409A">
              <w:rPr>
                <w:rFonts w:ascii="Calibri" w:hAnsi="Calibri" w:cstheme="minorHAnsi"/>
                <w:sz w:val="20"/>
                <w:szCs w:val="20"/>
                <w:lang w:val="pl-PL"/>
              </w:rPr>
              <w:t>odpowiedzialnego pełnienia ról zawodowych, w tym:</w:t>
            </w:r>
          </w:p>
          <w:p w14:paraId="130F8F00" w14:textId="77777777" w:rsidR="004C5693" w:rsidRPr="00B3409A" w:rsidRDefault="004C5693" w:rsidP="004C5693">
            <w:pPr>
              <w:autoSpaceDE w:val="0"/>
              <w:autoSpaceDN w:val="0"/>
              <w:adjustRightInd w:val="0"/>
              <w:rPr>
                <w:rFonts w:ascii="Calibri" w:hAnsi="Calibri" w:cstheme="minorHAnsi"/>
                <w:sz w:val="20"/>
                <w:szCs w:val="20"/>
                <w:lang w:val="pl-PL"/>
              </w:rPr>
            </w:pPr>
            <w:r w:rsidRPr="00B3409A">
              <w:rPr>
                <w:rFonts w:ascii="Calibri" w:hAnsi="Calibri" w:cstheme="minorHAnsi"/>
                <w:sz w:val="20"/>
                <w:szCs w:val="20"/>
                <w:lang w:val="pl-PL"/>
              </w:rPr>
              <w:t>— przestrzegania zasad etyki zawodowej i wymagania tego od innych,</w:t>
            </w:r>
          </w:p>
          <w:p w14:paraId="56EDA188" w14:textId="77777777" w:rsidR="004C5693" w:rsidRPr="00B3409A" w:rsidRDefault="004C5693" w:rsidP="004C5693">
            <w:pPr>
              <w:autoSpaceDE w:val="0"/>
              <w:autoSpaceDN w:val="0"/>
              <w:adjustRightInd w:val="0"/>
              <w:rPr>
                <w:rFonts w:ascii="Calibri" w:hAnsi="Calibri" w:cstheme="minorHAnsi"/>
                <w:sz w:val="20"/>
                <w:szCs w:val="20"/>
                <w:lang w:val="pl-PL"/>
              </w:rPr>
            </w:pPr>
            <w:r w:rsidRPr="00B3409A">
              <w:rPr>
                <w:rFonts w:ascii="Calibri" w:hAnsi="Calibri" w:cstheme="minorHAnsi"/>
                <w:sz w:val="20"/>
                <w:szCs w:val="20"/>
                <w:lang w:val="pl-PL"/>
              </w:rPr>
              <w:t>— dbałości o dorobek i tradycje zawodu</w:t>
            </w:r>
          </w:p>
        </w:tc>
        <w:tc>
          <w:tcPr>
            <w:tcW w:w="3259" w:type="dxa"/>
          </w:tcPr>
          <w:p w14:paraId="755AB086" w14:textId="77777777" w:rsidR="004C5693" w:rsidRPr="00B3409A" w:rsidRDefault="004C5693" w:rsidP="004C5693">
            <w:pPr>
              <w:rPr>
                <w:rFonts w:ascii="Calibri" w:hAnsi="Calibri" w:cstheme="minorHAnsi"/>
                <w:sz w:val="12"/>
                <w:szCs w:val="12"/>
                <w:lang w:val="pl-PL"/>
              </w:rPr>
            </w:pPr>
          </w:p>
        </w:tc>
        <w:tc>
          <w:tcPr>
            <w:tcW w:w="990" w:type="dxa"/>
          </w:tcPr>
          <w:p w14:paraId="2D53149B" w14:textId="77777777" w:rsidR="004C5693" w:rsidRPr="00B3409A" w:rsidRDefault="004C5693" w:rsidP="004C5693">
            <w:pPr>
              <w:rPr>
                <w:rFonts w:ascii="Calibri" w:hAnsi="Calibri" w:cstheme="minorHAnsi"/>
                <w:sz w:val="20"/>
                <w:szCs w:val="20"/>
                <w:lang w:val="pl-PL"/>
              </w:rPr>
            </w:pPr>
            <w:r w:rsidRPr="00B3409A">
              <w:rPr>
                <w:rFonts w:ascii="Calibri" w:hAnsi="Calibri" w:cstheme="minorHAnsi"/>
                <w:sz w:val="20"/>
                <w:szCs w:val="20"/>
                <w:lang w:val="pl-PL"/>
              </w:rPr>
              <w:t>K_K05</w:t>
            </w:r>
          </w:p>
          <w:p w14:paraId="674A408B" w14:textId="77777777" w:rsidR="004C5693" w:rsidRPr="00B3409A" w:rsidRDefault="004C5693" w:rsidP="004C5693">
            <w:pPr>
              <w:rPr>
                <w:rFonts w:ascii="Calibri" w:hAnsi="Calibri" w:cstheme="minorHAnsi"/>
                <w:sz w:val="20"/>
                <w:szCs w:val="20"/>
                <w:lang w:val="pl-PL"/>
              </w:rPr>
            </w:pPr>
          </w:p>
          <w:p w14:paraId="269B0437" w14:textId="77777777" w:rsidR="004C5693" w:rsidRPr="00B3409A" w:rsidRDefault="004C5693" w:rsidP="004C5693">
            <w:pPr>
              <w:rPr>
                <w:rFonts w:ascii="Calibri" w:hAnsi="Calibri" w:cstheme="minorHAnsi"/>
                <w:sz w:val="20"/>
                <w:szCs w:val="20"/>
                <w:lang w:val="pl-PL"/>
              </w:rPr>
            </w:pPr>
          </w:p>
          <w:p w14:paraId="333307E1" w14:textId="77777777" w:rsidR="004C5693" w:rsidRPr="00B3409A" w:rsidRDefault="004C5693" w:rsidP="004C5693">
            <w:pPr>
              <w:rPr>
                <w:rFonts w:ascii="Calibri" w:hAnsi="Calibri" w:cstheme="minorHAnsi"/>
                <w:sz w:val="20"/>
                <w:szCs w:val="20"/>
                <w:lang w:val="pl-PL"/>
              </w:rPr>
            </w:pPr>
          </w:p>
        </w:tc>
        <w:tc>
          <w:tcPr>
            <w:tcW w:w="4932" w:type="dxa"/>
          </w:tcPr>
          <w:p w14:paraId="23FD8527" w14:textId="0A64CC1C" w:rsidR="004C5693" w:rsidRPr="00B3409A" w:rsidRDefault="004C5693" w:rsidP="004C5693">
            <w:pPr>
              <w:rPr>
                <w:rFonts w:ascii="Calibri" w:hAnsi="Calibri" w:cstheme="minorHAnsi"/>
                <w:sz w:val="20"/>
                <w:szCs w:val="20"/>
                <w:lang w:val="pl-PL"/>
              </w:rPr>
            </w:pPr>
            <w:r w:rsidRPr="00B3409A">
              <w:rPr>
                <w:rFonts w:ascii="Calibri" w:hAnsi="Calibri" w:cstheme="minorHAnsi"/>
                <w:sz w:val="20"/>
                <w:szCs w:val="20"/>
                <w:lang w:val="pl-PL"/>
              </w:rPr>
              <w:t>odpowiedzialnego pełnienia ról zawodowych, w tym przestrzegania etyki zawodowej oraz poszanowania wiedzy w praktyce dietetycznej</w:t>
            </w:r>
            <w:r w:rsidR="0011764C" w:rsidRPr="00B3409A">
              <w:rPr>
                <w:rFonts w:ascii="Calibri" w:hAnsi="Calibri" w:cstheme="minorHAnsi"/>
                <w:sz w:val="20"/>
                <w:szCs w:val="20"/>
                <w:lang w:val="pl-PL"/>
              </w:rPr>
              <w:t xml:space="preserve"> </w:t>
            </w:r>
          </w:p>
          <w:p w14:paraId="47C21EAD" w14:textId="4FE9F478" w:rsidR="004C5693" w:rsidRPr="00B3409A" w:rsidRDefault="004C5693" w:rsidP="004C5693">
            <w:pPr>
              <w:rPr>
                <w:rFonts w:ascii="Calibri" w:hAnsi="Calibri" w:cstheme="minorHAnsi"/>
                <w:sz w:val="20"/>
                <w:szCs w:val="20"/>
                <w:lang w:val="pl-PL"/>
              </w:rPr>
            </w:pPr>
            <w:r w:rsidRPr="00B3409A">
              <w:rPr>
                <w:rFonts w:ascii="Calibri" w:hAnsi="Calibri" w:cstheme="minorHAnsi"/>
                <w:sz w:val="20"/>
                <w:szCs w:val="20"/>
                <w:lang w:val="pl-PL"/>
              </w:rPr>
              <w:tab/>
            </w:r>
          </w:p>
        </w:tc>
      </w:tr>
    </w:tbl>
    <w:p w14:paraId="7FFA6BDE" w14:textId="10110FA1" w:rsidR="00645419" w:rsidRPr="00B3409A" w:rsidRDefault="00645419" w:rsidP="00F358E0">
      <w:pPr>
        <w:tabs>
          <w:tab w:val="left" w:pos="426"/>
        </w:tabs>
        <w:spacing w:line="360" w:lineRule="auto"/>
        <w:jc w:val="both"/>
        <w:rPr>
          <w:rFonts w:ascii="Calibri" w:hAnsi="Calibri" w:cstheme="minorHAnsi"/>
          <w:sz w:val="24"/>
          <w:szCs w:val="24"/>
          <w:lang w:val="pl-PL"/>
        </w:rPr>
      </w:pPr>
    </w:p>
    <w:sectPr w:rsidR="00645419" w:rsidRPr="00B3409A" w:rsidSect="00F358E0">
      <w:footerReference w:type="default" r:id="rId8"/>
      <w:pgSz w:w="16838" w:h="11906" w:orient="landscape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3DA33F" w14:textId="77777777" w:rsidR="003E65F9" w:rsidRDefault="003E65F9" w:rsidP="003575F6">
      <w:r>
        <w:separator/>
      </w:r>
    </w:p>
  </w:endnote>
  <w:endnote w:type="continuationSeparator" w:id="0">
    <w:p w14:paraId="72F4A80C" w14:textId="77777777" w:rsidR="003E65F9" w:rsidRDefault="003E65F9" w:rsidP="003575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rlito">
    <w:altName w:val="Calibri"/>
    <w:charset w:val="00"/>
    <w:family w:val="swiss"/>
    <w:pitch w:val="variable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47022981"/>
      <w:docPartObj>
        <w:docPartGallery w:val="Page Numbers (Bottom of Page)"/>
        <w:docPartUnique/>
      </w:docPartObj>
    </w:sdtPr>
    <w:sdtEndPr/>
    <w:sdtContent>
      <w:p w14:paraId="51997BE1" w14:textId="77C7CE33" w:rsidR="00D9796C" w:rsidRDefault="003E65F9">
        <w:pPr>
          <w:pStyle w:val="Stopka"/>
          <w:jc w:val="center"/>
        </w:pPr>
      </w:p>
    </w:sdtContent>
  </w:sdt>
  <w:p w14:paraId="343F3484" w14:textId="77777777" w:rsidR="00D9796C" w:rsidRDefault="00D9796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9AA75D" w14:textId="77777777" w:rsidR="003E65F9" w:rsidRDefault="003E65F9" w:rsidP="003575F6">
      <w:r>
        <w:separator/>
      </w:r>
    </w:p>
  </w:footnote>
  <w:footnote w:type="continuationSeparator" w:id="0">
    <w:p w14:paraId="7E39DB1A" w14:textId="77777777" w:rsidR="003E65F9" w:rsidRDefault="003E65F9" w:rsidP="003575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94196"/>
    <w:multiLevelType w:val="multilevel"/>
    <w:tmpl w:val="8E96BA8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0933918"/>
    <w:multiLevelType w:val="hybridMultilevel"/>
    <w:tmpl w:val="36F85B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491536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ED2008"/>
    <w:multiLevelType w:val="hybridMultilevel"/>
    <w:tmpl w:val="2EF85C26"/>
    <w:lvl w:ilvl="0" w:tplc="B8E6E152">
      <w:start w:val="1"/>
      <w:numFmt w:val="bullet"/>
      <w:lvlText w:val=""/>
      <w:lvlJc w:val="left"/>
      <w:pPr>
        <w:tabs>
          <w:tab w:val="num" w:pos="1998"/>
        </w:tabs>
        <w:ind w:left="1998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718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3438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4158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878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5598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318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7038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7758" w:hanging="360"/>
      </w:pPr>
      <w:rPr>
        <w:rFonts w:ascii="Wingdings" w:hAnsi="Wingdings" w:hint="default"/>
      </w:rPr>
    </w:lvl>
  </w:abstractNum>
  <w:abstractNum w:abstractNumId="4" w15:restartNumberingAfterBreak="0">
    <w:nsid w:val="09C86EC3"/>
    <w:multiLevelType w:val="hybridMultilevel"/>
    <w:tmpl w:val="E5963260"/>
    <w:lvl w:ilvl="0" w:tplc="FE5237E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F9C1B4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334654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30E343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62A805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9E6D55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C12EAE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05C754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5DA2EE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A5334C2"/>
    <w:multiLevelType w:val="hybridMultilevel"/>
    <w:tmpl w:val="72D4A7B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C485EE7"/>
    <w:multiLevelType w:val="hybridMultilevel"/>
    <w:tmpl w:val="0090D1E6"/>
    <w:lvl w:ilvl="0" w:tplc="B99643CC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C5F58E4"/>
    <w:multiLevelType w:val="hybridMultilevel"/>
    <w:tmpl w:val="C5FCF0D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0E6E31DE"/>
    <w:multiLevelType w:val="hybridMultilevel"/>
    <w:tmpl w:val="2288112C"/>
    <w:lvl w:ilvl="0" w:tplc="13C00736">
      <w:start w:val="1"/>
      <w:numFmt w:val="decimal"/>
      <w:lvlText w:val="%1."/>
      <w:lvlJc w:val="left"/>
      <w:pPr>
        <w:ind w:left="394" w:hanging="360"/>
      </w:pPr>
      <w:rPr>
        <w:rFonts w:eastAsia="Times New Roman" w:hint="default"/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1114" w:hanging="360"/>
      </w:pPr>
    </w:lvl>
    <w:lvl w:ilvl="2" w:tplc="0415001B" w:tentative="1">
      <w:start w:val="1"/>
      <w:numFmt w:val="lowerRoman"/>
      <w:lvlText w:val="%3."/>
      <w:lvlJc w:val="right"/>
      <w:pPr>
        <w:ind w:left="1834" w:hanging="180"/>
      </w:pPr>
    </w:lvl>
    <w:lvl w:ilvl="3" w:tplc="0415000F" w:tentative="1">
      <w:start w:val="1"/>
      <w:numFmt w:val="decimal"/>
      <w:lvlText w:val="%4."/>
      <w:lvlJc w:val="left"/>
      <w:pPr>
        <w:ind w:left="2554" w:hanging="360"/>
      </w:pPr>
    </w:lvl>
    <w:lvl w:ilvl="4" w:tplc="04150019" w:tentative="1">
      <w:start w:val="1"/>
      <w:numFmt w:val="lowerLetter"/>
      <w:lvlText w:val="%5."/>
      <w:lvlJc w:val="left"/>
      <w:pPr>
        <w:ind w:left="3274" w:hanging="360"/>
      </w:pPr>
    </w:lvl>
    <w:lvl w:ilvl="5" w:tplc="0415001B" w:tentative="1">
      <w:start w:val="1"/>
      <w:numFmt w:val="lowerRoman"/>
      <w:lvlText w:val="%6."/>
      <w:lvlJc w:val="right"/>
      <w:pPr>
        <w:ind w:left="3994" w:hanging="180"/>
      </w:pPr>
    </w:lvl>
    <w:lvl w:ilvl="6" w:tplc="0415000F" w:tentative="1">
      <w:start w:val="1"/>
      <w:numFmt w:val="decimal"/>
      <w:lvlText w:val="%7."/>
      <w:lvlJc w:val="left"/>
      <w:pPr>
        <w:ind w:left="4714" w:hanging="360"/>
      </w:pPr>
    </w:lvl>
    <w:lvl w:ilvl="7" w:tplc="04150019" w:tentative="1">
      <w:start w:val="1"/>
      <w:numFmt w:val="lowerLetter"/>
      <w:lvlText w:val="%8."/>
      <w:lvlJc w:val="left"/>
      <w:pPr>
        <w:ind w:left="5434" w:hanging="360"/>
      </w:pPr>
    </w:lvl>
    <w:lvl w:ilvl="8" w:tplc="0415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9" w15:restartNumberingAfterBreak="0">
    <w:nsid w:val="10123BED"/>
    <w:multiLevelType w:val="hybridMultilevel"/>
    <w:tmpl w:val="60AE6C0C"/>
    <w:lvl w:ilvl="0" w:tplc="B99643CC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29348B5"/>
    <w:multiLevelType w:val="hybridMultilevel"/>
    <w:tmpl w:val="FEA0DC56"/>
    <w:lvl w:ilvl="0" w:tplc="65640F0A">
      <w:start w:val="1"/>
      <w:numFmt w:val="decimal"/>
      <w:lvlText w:val="%1."/>
      <w:lvlJc w:val="left"/>
      <w:pPr>
        <w:ind w:left="420" w:hanging="284"/>
      </w:pPr>
      <w:rPr>
        <w:rFonts w:ascii="Carlito" w:eastAsia="Carlito" w:hAnsi="Carlito" w:cs="Carlito" w:hint="default"/>
        <w:w w:val="100"/>
        <w:sz w:val="16"/>
        <w:szCs w:val="16"/>
        <w:lang w:val="pl-PL" w:eastAsia="en-US" w:bidi="ar-SA"/>
      </w:rPr>
    </w:lvl>
    <w:lvl w:ilvl="1" w:tplc="3B942DA0">
      <w:numFmt w:val="bullet"/>
      <w:lvlText w:val="•"/>
      <w:lvlJc w:val="left"/>
      <w:pPr>
        <w:ind w:left="1444" w:hanging="284"/>
      </w:pPr>
      <w:rPr>
        <w:lang w:val="pl-PL" w:eastAsia="en-US" w:bidi="ar-SA"/>
      </w:rPr>
    </w:lvl>
    <w:lvl w:ilvl="2" w:tplc="B6E86114">
      <w:numFmt w:val="bullet"/>
      <w:lvlText w:val="•"/>
      <w:lvlJc w:val="left"/>
      <w:pPr>
        <w:ind w:left="2468" w:hanging="284"/>
      </w:pPr>
      <w:rPr>
        <w:lang w:val="pl-PL" w:eastAsia="en-US" w:bidi="ar-SA"/>
      </w:rPr>
    </w:lvl>
    <w:lvl w:ilvl="3" w:tplc="BBD8FC46">
      <w:numFmt w:val="bullet"/>
      <w:lvlText w:val="•"/>
      <w:lvlJc w:val="left"/>
      <w:pPr>
        <w:ind w:left="3492" w:hanging="284"/>
      </w:pPr>
      <w:rPr>
        <w:lang w:val="pl-PL" w:eastAsia="en-US" w:bidi="ar-SA"/>
      </w:rPr>
    </w:lvl>
    <w:lvl w:ilvl="4" w:tplc="B568E000">
      <w:numFmt w:val="bullet"/>
      <w:lvlText w:val="•"/>
      <w:lvlJc w:val="left"/>
      <w:pPr>
        <w:ind w:left="4516" w:hanging="284"/>
      </w:pPr>
      <w:rPr>
        <w:lang w:val="pl-PL" w:eastAsia="en-US" w:bidi="ar-SA"/>
      </w:rPr>
    </w:lvl>
    <w:lvl w:ilvl="5" w:tplc="F9E2D638">
      <w:numFmt w:val="bullet"/>
      <w:lvlText w:val="•"/>
      <w:lvlJc w:val="left"/>
      <w:pPr>
        <w:ind w:left="5541" w:hanging="284"/>
      </w:pPr>
      <w:rPr>
        <w:lang w:val="pl-PL" w:eastAsia="en-US" w:bidi="ar-SA"/>
      </w:rPr>
    </w:lvl>
    <w:lvl w:ilvl="6" w:tplc="D2B4C648">
      <w:numFmt w:val="bullet"/>
      <w:lvlText w:val="•"/>
      <w:lvlJc w:val="left"/>
      <w:pPr>
        <w:ind w:left="6565" w:hanging="284"/>
      </w:pPr>
      <w:rPr>
        <w:lang w:val="pl-PL" w:eastAsia="en-US" w:bidi="ar-SA"/>
      </w:rPr>
    </w:lvl>
    <w:lvl w:ilvl="7" w:tplc="50D684E6">
      <w:numFmt w:val="bullet"/>
      <w:lvlText w:val="•"/>
      <w:lvlJc w:val="left"/>
      <w:pPr>
        <w:ind w:left="7589" w:hanging="284"/>
      </w:pPr>
      <w:rPr>
        <w:lang w:val="pl-PL" w:eastAsia="en-US" w:bidi="ar-SA"/>
      </w:rPr>
    </w:lvl>
    <w:lvl w:ilvl="8" w:tplc="D0DC3004">
      <w:numFmt w:val="bullet"/>
      <w:lvlText w:val="•"/>
      <w:lvlJc w:val="left"/>
      <w:pPr>
        <w:ind w:left="8613" w:hanging="284"/>
      </w:pPr>
      <w:rPr>
        <w:lang w:val="pl-PL" w:eastAsia="en-US" w:bidi="ar-SA"/>
      </w:rPr>
    </w:lvl>
  </w:abstractNum>
  <w:abstractNum w:abstractNumId="12" w15:restartNumberingAfterBreak="0">
    <w:nsid w:val="12CB2150"/>
    <w:multiLevelType w:val="multilevel"/>
    <w:tmpl w:val="4C5248F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52B4BC2"/>
    <w:multiLevelType w:val="hybridMultilevel"/>
    <w:tmpl w:val="83CCA64A"/>
    <w:lvl w:ilvl="0" w:tplc="0415000F">
      <w:start w:val="1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9033165"/>
    <w:multiLevelType w:val="multilevel"/>
    <w:tmpl w:val="61E28F1A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5" w15:restartNumberingAfterBreak="0">
    <w:nsid w:val="24B74626"/>
    <w:multiLevelType w:val="hybridMultilevel"/>
    <w:tmpl w:val="E4B0F5A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263B5D40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84C13E5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28591789"/>
    <w:multiLevelType w:val="hybridMultilevel"/>
    <w:tmpl w:val="1762730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B0E4B3E"/>
    <w:multiLevelType w:val="hybridMultilevel"/>
    <w:tmpl w:val="81647370"/>
    <w:lvl w:ilvl="0" w:tplc="295AB70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03C00B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19883D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0F4BCB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C9C5F1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D2C985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7BABD3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89884C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F523F2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B6A004E"/>
    <w:multiLevelType w:val="hybridMultilevel"/>
    <w:tmpl w:val="DED4EA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BF96E71"/>
    <w:multiLevelType w:val="hybridMultilevel"/>
    <w:tmpl w:val="6F5C9DF2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CEA0A9D"/>
    <w:multiLevelType w:val="hybridMultilevel"/>
    <w:tmpl w:val="C430114C"/>
    <w:lvl w:ilvl="0" w:tplc="793C5036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EAA4B28"/>
    <w:multiLevelType w:val="hybridMultilevel"/>
    <w:tmpl w:val="511E457A"/>
    <w:lvl w:ilvl="0" w:tplc="D6622BA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F1660FF"/>
    <w:multiLevelType w:val="hybridMultilevel"/>
    <w:tmpl w:val="D73E09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3251D22"/>
    <w:multiLevelType w:val="hybridMultilevel"/>
    <w:tmpl w:val="9670C09C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4426551"/>
    <w:multiLevelType w:val="hybridMultilevel"/>
    <w:tmpl w:val="66A092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6474EB5"/>
    <w:multiLevelType w:val="hybridMultilevel"/>
    <w:tmpl w:val="6CA8F2D6"/>
    <w:lvl w:ilvl="0" w:tplc="0415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CF50D57"/>
    <w:multiLevelType w:val="hybridMultilevel"/>
    <w:tmpl w:val="00A034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D8A5CAB"/>
    <w:multiLevelType w:val="hybridMultilevel"/>
    <w:tmpl w:val="428A397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F274189"/>
    <w:multiLevelType w:val="hybridMultilevel"/>
    <w:tmpl w:val="CB82E6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1FD133B"/>
    <w:multiLevelType w:val="hybridMultilevel"/>
    <w:tmpl w:val="47C24C90"/>
    <w:lvl w:ilvl="0" w:tplc="60DC68E2">
      <w:start w:val="1"/>
      <w:numFmt w:val="decimal"/>
      <w:lvlText w:val="%1."/>
      <w:lvlJc w:val="left"/>
      <w:pPr>
        <w:ind w:left="720" w:hanging="360"/>
      </w:pPr>
      <w:rPr>
        <w:sz w:val="16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3DE2A1E"/>
    <w:multiLevelType w:val="hybridMultilevel"/>
    <w:tmpl w:val="FD6486F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3F05350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56693FCE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5689139A"/>
    <w:multiLevelType w:val="hybridMultilevel"/>
    <w:tmpl w:val="4A7CF8EC"/>
    <w:lvl w:ilvl="0" w:tplc="F684BC46">
      <w:start w:val="2"/>
      <w:numFmt w:val="upperRoman"/>
      <w:lvlText w:val="%1"/>
      <w:lvlJc w:val="left"/>
      <w:pPr>
        <w:ind w:left="102" w:hanging="168"/>
      </w:pPr>
      <w:rPr>
        <w:rFonts w:ascii="Calibri" w:eastAsia="Calibri" w:hAnsi="Calibri" w:hint="default"/>
        <w:b/>
        <w:bCs/>
        <w:w w:val="100"/>
        <w:sz w:val="22"/>
        <w:szCs w:val="22"/>
      </w:rPr>
    </w:lvl>
    <w:lvl w:ilvl="1" w:tplc="4EDCCE74">
      <w:start w:val="1"/>
      <w:numFmt w:val="bullet"/>
      <w:lvlText w:val=""/>
      <w:lvlJc w:val="left"/>
      <w:pPr>
        <w:ind w:left="442" w:hanging="368"/>
      </w:pPr>
      <w:rPr>
        <w:rFonts w:ascii="Symbol" w:eastAsia="Symbol" w:hAnsi="Symbol" w:hint="default"/>
        <w:w w:val="100"/>
        <w:sz w:val="22"/>
        <w:szCs w:val="22"/>
      </w:rPr>
    </w:lvl>
    <w:lvl w:ilvl="2" w:tplc="C8EA6CFA">
      <w:start w:val="1"/>
      <w:numFmt w:val="bullet"/>
      <w:lvlText w:val="•"/>
      <w:lvlJc w:val="left"/>
      <w:pPr>
        <w:ind w:left="1422" w:hanging="368"/>
      </w:pPr>
      <w:rPr>
        <w:rFonts w:hint="default"/>
      </w:rPr>
    </w:lvl>
    <w:lvl w:ilvl="3" w:tplc="193C66DA">
      <w:start w:val="1"/>
      <w:numFmt w:val="bullet"/>
      <w:lvlText w:val="•"/>
      <w:lvlJc w:val="left"/>
      <w:pPr>
        <w:ind w:left="2405" w:hanging="368"/>
      </w:pPr>
      <w:rPr>
        <w:rFonts w:hint="default"/>
      </w:rPr>
    </w:lvl>
    <w:lvl w:ilvl="4" w:tplc="331C2886">
      <w:start w:val="1"/>
      <w:numFmt w:val="bullet"/>
      <w:lvlText w:val="•"/>
      <w:lvlJc w:val="left"/>
      <w:pPr>
        <w:ind w:left="3388" w:hanging="368"/>
      </w:pPr>
      <w:rPr>
        <w:rFonts w:hint="default"/>
      </w:rPr>
    </w:lvl>
    <w:lvl w:ilvl="5" w:tplc="1A8E2B7E">
      <w:start w:val="1"/>
      <w:numFmt w:val="bullet"/>
      <w:lvlText w:val="•"/>
      <w:lvlJc w:val="left"/>
      <w:pPr>
        <w:ind w:left="4371" w:hanging="368"/>
      </w:pPr>
      <w:rPr>
        <w:rFonts w:hint="default"/>
      </w:rPr>
    </w:lvl>
    <w:lvl w:ilvl="6" w:tplc="E0F263E4">
      <w:start w:val="1"/>
      <w:numFmt w:val="bullet"/>
      <w:lvlText w:val="•"/>
      <w:lvlJc w:val="left"/>
      <w:pPr>
        <w:ind w:left="5354" w:hanging="368"/>
      </w:pPr>
      <w:rPr>
        <w:rFonts w:hint="default"/>
      </w:rPr>
    </w:lvl>
    <w:lvl w:ilvl="7" w:tplc="937EE144">
      <w:start w:val="1"/>
      <w:numFmt w:val="bullet"/>
      <w:lvlText w:val="•"/>
      <w:lvlJc w:val="left"/>
      <w:pPr>
        <w:ind w:left="6337" w:hanging="368"/>
      </w:pPr>
      <w:rPr>
        <w:rFonts w:hint="default"/>
      </w:rPr>
    </w:lvl>
    <w:lvl w:ilvl="8" w:tplc="69B49FB4">
      <w:start w:val="1"/>
      <w:numFmt w:val="bullet"/>
      <w:lvlText w:val="•"/>
      <w:lvlJc w:val="left"/>
      <w:pPr>
        <w:ind w:left="7320" w:hanging="368"/>
      </w:pPr>
      <w:rPr>
        <w:rFonts w:hint="default"/>
      </w:rPr>
    </w:lvl>
  </w:abstractNum>
  <w:abstractNum w:abstractNumId="36" w15:restartNumberingAfterBreak="0">
    <w:nsid w:val="5982237C"/>
    <w:multiLevelType w:val="hybridMultilevel"/>
    <w:tmpl w:val="511E457A"/>
    <w:lvl w:ilvl="0" w:tplc="D6622BA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DFE10DB"/>
    <w:multiLevelType w:val="hybridMultilevel"/>
    <w:tmpl w:val="4A88929E"/>
    <w:lvl w:ilvl="0" w:tplc="0415000F">
      <w:start w:val="4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F034E0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66B92070"/>
    <w:multiLevelType w:val="multilevel"/>
    <w:tmpl w:val="27D6C87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7D4013F"/>
    <w:multiLevelType w:val="hybridMultilevel"/>
    <w:tmpl w:val="DAD82E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A3C48B3"/>
    <w:multiLevelType w:val="multilevel"/>
    <w:tmpl w:val="851E5C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6AA63F97"/>
    <w:multiLevelType w:val="hybridMultilevel"/>
    <w:tmpl w:val="151AD04E"/>
    <w:lvl w:ilvl="0" w:tplc="E6503198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 w:hint="default"/>
        <w:sz w:val="16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34865A0"/>
    <w:multiLevelType w:val="multilevel"/>
    <w:tmpl w:val="F474B83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76A272A3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 w15:restartNumberingAfterBreak="0">
    <w:nsid w:val="78163E55"/>
    <w:multiLevelType w:val="hybridMultilevel"/>
    <w:tmpl w:val="3AB000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8AB0FCC"/>
    <w:multiLevelType w:val="hybridMultilevel"/>
    <w:tmpl w:val="511E457A"/>
    <w:lvl w:ilvl="0" w:tplc="D6622BA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35"/>
  </w:num>
  <w:num w:numId="3">
    <w:abstractNumId w:val="21"/>
  </w:num>
  <w:num w:numId="4">
    <w:abstractNumId w:val="25"/>
  </w:num>
  <w:num w:numId="5">
    <w:abstractNumId w:val="36"/>
  </w:num>
  <w:num w:numId="6">
    <w:abstractNumId w:val="22"/>
  </w:num>
  <w:num w:numId="7">
    <w:abstractNumId w:val="32"/>
  </w:num>
  <w:num w:numId="8">
    <w:abstractNumId w:val="13"/>
  </w:num>
  <w:num w:numId="9">
    <w:abstractNumId w:val="9"/>
  </w:num>
  <w:num w:numId="10">
    <w:abstractNumId w:val="46"/>
  </w:num>
  <w:num w:numId="11">
    <w:abstractNumId w:val="27"/>
  </w:num>
  <w:num w:numId="12">
    <w:abstractNumId w:val="23"/>
  </w:num>
  <w:num w:numId="1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6"/>
  </w:num>
  <w:num w:numId="15">
    <w:abstractNumId w:val="8"/>
  </w:num>
  <w:num w:numId="16">
    <w:abstractNumId w:val="10"/>
  </w:num>
  <w:num w:numId="17">
    <w:abstractNumId w:val="18"/>
  </w:num>
  <w:num w:numId="1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43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9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34"/>
  </w:num>
  <w:num w:numId="31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6"/>
  </w:num>
  <w:num w:numId="33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"/>
  </w:num>
  <w:num w:numId="36">
    <w:abstractNumId w:val="2"/>
  </w:num>
  <w:num w:numId="37">
    <w:abstractNumId w:val="1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37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38D3"/>
    <w:rsid w:val="00012980"/>
    <w:rsid w:val="00014BBA"/>
    <w:rsid w:val="0002473E"/>
    <w:rsid w:val="000276AD"/>
    <w:rsid w:val="00027932"/>
    <w:rsid w:val="00036DE0"/>
    <w:rsid w:val="00044090"/>
    <w:rsid w:val="000440EB"/>
    <w:rsid w:val="00046B68"/>
    <w:rsid w:val="0005539C"/>
    <w:rsid w:val="00083DE6"/>
    <w:rsid w:val="000929E0"/>
    <w:rsid w:val="000938A4"/>
    <w:rsid w:val="0009559D"/>
    <w:rsid w:val="000A35BE"/>
    <w:rsid w:val="000A73D5"/>
    <w:rsid w:val="000B1BE8"/>
    <w:rsid w:val="000C18B7"/>
    <w:rsid w:val="000C4116"/>
    <w:rsid w:val="000D0CA7"/>
    <w:rsid w:val="000D39C1"/>
    <w:rsid w:val="000E7830"/>
    <w:rsid w:val="000F64A2"/>
    <w:rsid w:val="000F75EC"/>
    <w:rsid w:val="00100D60"/>
    <w:rsid w:val="001039E5"/>
    <w:rsid w:val="00107911"/>
    <w:rsid w:val="0011764C"/>
    <w:rsid w:val="001409B7"/>
    <w:rsid w:val="00150724"/>
    <w:rsid w:val="00156B3F"/>
    <w:rsid w:val="00171336"/>
    <w:rsid w:val="00172361"/>
    <w:rsid w:val="00176AC0"/>
    <w:rsid w:val="001800E8"/>
    <w:rsid w:val="001840CF"/>
    <w:rsid w:val="001A48D5"/>
    <w:rsid w:val="001B128E"/>
    <w:rsid w:val="001B36F5"/>
    <w:rsid w:val="001D3089"/>
    <w:rsid w:val="001E01D8"/>
    <w:rsid w:val="001E1054"/>
    <w:rsid w:val="001E75F2"/>
    <w:rsid w:val="001F5AF1"/>
    <w:rsid w:val="00202849"/>
    <w:rsid w:val="00206420"/>
    <w:rsid w:val="00206EC0"/>
    <w:rsid w:val="00215C9C"/>
    <w:rsid w:val="0021645F"/>
    <w:rsid w:val="002338D3"/>
    <w:rsid w:val="002368BD"/>
    <w:rsid w:val="00240702"/>
    <w:rsid w:val="002463A6"/>
    <w:rsid w:val="002526AC"/>
    <w:rsid w:val="00253DBF"/>
    <w:rsid w:val="002558CD"/>
    <w:rsid w:val="00265B5E"/>
    <w:rsid w:val="00266050"/>
    <w:rsid w:val="00271D27"/>
    <w:rsid w:val="0027200B"/>
    <w:rsid w:val="00280D13"/>
    <w:rsid w:val="002857AF"/>
    <w:rsid w:val="00292D05"/>
    <w:rsid w:val="0029525C"/>
    <w:rsid w:val="002A1539"/>
    <w:rsid w:val="002A4A64"/>
    <w:rsid w:val="002B21BC"/>
    <w:rsid w:val="002B2C9B"/>
    <w:rsid w:val="002B6647"/>
    <w:rsid w:val="002B7016"/>
    <w:rsid w:val="002C4AF9"/>
    <w:rsid w:val="002E56B2"/>
    <w:rsid w:val="00303649"/>
    <w:rsid w:val="00304FF9"/>
    <w:rsid w:val="00306C37"/>
    <w:rsid w:val="00325630"/>
    <w:rsid w:val="00330E9E"/>
    <w:rsid w:val="00331EED"/>
    <w:rsid w:val="00334A32"/>
    <w:rsid w:val="00334DE1"/>
    <w:rsid w:val="00342BFC"/>
    <w:rsid w:val="00344290"/>
    <w:rsid w:val="00344A6C"/>
    <w:rsid w:val="00346E77"/>
    <w:rsid w:val="0035167A"/>
    <w:rsid w:val="003575F6"/>
    <w:rsid w:val="00363D6C"/>
    <w:rsid w:val="00363E13"/>
    <w:rsid w:val="00366EBC"/>
    <w:rsid w:val="00370185"/>
    <w:rsid w:val="003847A9"/>
    <w:rsid w:val="003849B4"/>
    <w:rsid w:val="003850C7"/>
    <w:rsid w:val="00387B5C"/>
    <w:rsid w:val="00397EC2"/>
    <w:rsid w:val="003A1C00"/>
    <w:rsid w:val="003A3E7B"/>
    <w:rsid w:val="003A4119"/>
    <w:rsid w:val="003C722A"/>
    <w:rsid w:val="003D0F21"/>
    <w:rsid w:val="003E51ED"/>
    <w:rsid w:val="003E65F9"/>
    <w:rsid w:val="003E76F3"/>
    <w:rsid w:val="003F4E9F"/>
    <w:rsid w:val="004001F6"/>
    <w:rsid w:val="00405FB4"/>
    <w:rsid w:val="00412C62"/>
    <w:rsid w:val="004168E0"/>
    <w:rsid w:val="00434F07"/>
    <w:rsid w:val="0046016E"/>
    <w:rsid w:val="00487058"/>
    <w:rsid w:val="00493637"/>
    <w:rsid w:val="00495AD7"/>
    <w:rsid w:val="004A22D9"/>
    <w:rsid w:val="004B0353"/>
    <w:rsid w:val="004B391D"/>
    <w:rsid w:val="004C2F78"/>
    <w:rsid w:val="004C5693"/>
    <w:rsid w:val="004C5A97"/>
    <w:rsid w:val="004D07D7"/>
    <w:rsid w:val="004D102F"/>
    <w:rsid w:val="004D4706"/>
    <w:rsid w:val="004F10A7"/>
    <w:rsid w:val="00503075"/>
    <w:rsid w:val="00530E27"/>
    <w:rsid w:val="00537D44"/>
    <w:rsid w:val="00555940"/>
    <w:rsid w:val="00556BAD"/>
    <w:rsid w:val="00564F07"/>
    <w:rsid w:val="005704DF"/>
    <w:rsid w:val="005751A7"/>
    <w:rsid w:val="005751C1"/>
    <w:rsid w:val="005869B9"/>
    <w:rsid w:val="005A285C"/>
    <w:rsid w:val="005A3471"/>
    <w:rsid w:val="005A58FF"/>
    <w:rsid w:val="005B7C7E"/>
    <w:rsid w:val="005C1403"/>
    <w:rsid w:val="005C662E"/>
    <w:rsid w:val="005C699E"/>
    <w:rsid w:val="005C6FF9"/>
    <w:rsid w:val="005E6388"/>
    <w:rsid w:val="005E700A"/>
    <w:rsid w:val="005F777F"/>
    <w:rsid w:val="00622ACB"/>
    <w:rsid w:val="00636986"/>
    <w:rsid w:val="00645419"/>
    <w:rsid w:val="00647F7D"/>
    <w:rsid w:val="00652B55"/>
    <w:rsid w:val="0066578B"/>
    <w:rsid w:val="0066613A"/>
    <w:rsid w:val="006725E1"/>
    <w:rsid w:val="0069260B"/>
    <w:rsid w:val="006A00C8"/>
    <w:rsid w:val="006A6A5A"/>
    <w:rsid w:val="006B49E7"/>
    <w:rsid w:val="006C0C3E"/>
    <w:rsid w:val="006E0C22"/>
    <w:rsid w:val="006E1038"/>
    <w:rsid w:val="006E28EE"/>
    <w:rsid w:val="006E2E94"/>
    <w:rsid w:val="006F1B73"/>
    <w:rsid w:val="006F430D"/>
    <w:rsid w:val="0070645C"/>
    <w:rsid w:val="00711DFE"/>
    <w:rsid w:val="00720347"/>
    <w:rsid w:val="00721572"/>
    <w:rsid w:val="00727260"/>
    <w:rsid w:val="00746C0D"/>
    <w:rsid w:val="00752361"/>
    <w:rsid w:val="0076237D"/>
    <w:rsid w:val="0076322D"/>
    <w:rsid w:val="00764606"/>
    <w:rsid w:val="007656D2"/>
    <w:rsid w:val="00784A0F"/>
    <w:rsid w:val="00785FDE"/>
    <w:rsid w:val="00787693"/>
    <w:rsid w:val="007A7BEA"/>
    <w:rsid w:val="007B38AB"/>
    <w:rsid w:val="007B72D5"/>
    <w:rsid w:val="007D07CC"/>
    <w:rsid w:val="007D1075"/>
    <w:rsid w:val="007E1026"/>
    <w:rsid w:val="007E17EB"/>
    <w:rsid w:val="007E2E6D"/>
    <w:rsid w:val="007F3F5D"/>
    <w:rsid w:val="00802BF3"/>
    <w:rsid w:val="00810434"/>
    <w:rsid w:val="00811D2C"/>
    <w:rsid w:val="008235CE"/>
    <w:rsid w:val="008340C3"/>
    <w:rsid w:val="00836146"/>
    <w:rsid w:val="0084319F"/>
    <w:rsid w:val="00852872"/>
    <w:rsid w:val="00861D74"/>
    <w:rsid w:val="008657B6"/>
    <w:rsid w:val="008664D3"/>
    <w:rsid w:val="00866BAE"/>
    <w:rsid w:val="00873A27"/>
    <w:rsid w:val="00883ED3"/>
    <w:rsid w:val="00892235"/>
    <w:rsid w:val="00897558"/>
    <w:rsid w:val="008978E4"/>
    <w:rsid w:val="008A49B0"/>
    <w:rsid w:val="008B28B4"/>
    <w:rsid w:val="008B29DF"/>
    <w:rsid w:val="008B36DC"/>
    <w:rsid w:val="008B698E"/>
    <w:rsid w:val="008C2087"/>
    <w:rsid w:val="008C678A"/>
    <w:rsid w:val="008C7B98"/>
    <w:rsid w:val="008D761E"/>
    <w:rsid w:val="008E3748"/>
    <w:rsid w:val="008F289B"/>
    <w:rsid w:val="00907FB5"/>
    <w:rsid w:val="00925712"/>
    <w:rsid w:val="00931C20"/>
    <w:rsid w:val="009429F2"/>
    <w:rsid w:val="00944D58"/>
    <w:rsid w:val="0094687D"/>
    <w:rsid w:val="00964C38"/>
    <w:rsid w:val="00975A58"/>
    <w:rsid w:val="00984500"/>
    <w:rsid w:val="00984B35"/>
    <w:rsid w:val="0099692C"/>
    <w:rsid w:val="009A40E1"/>
    <w:rsid w:val="009B139E"/>
    <w:rsid w:val="009B7498"/>
    <w:rsid w:val="009B74E2"/>
    <w:rsid w:val="009C098A"/>
    <w:rsid w:val="009C1CAF"/>
    <w:rsid w:val="009C790A"/>
    <w:rsid w:val="009D53E6"/>
    <w:rsid w:val="009E1A5B"/>
    <w:rsid w:val="009E6E83"/>
    <w:rsid w:val="009F7978"/>
    <w:rsid w:val="00A0496B"/>
    <w:rsid w:val="00A113F9"/>
    <w:rsid w:val="00A176E5"/>
    <w:rsid w:val="00A33619"/>
    <w:rsid w:val="00A37143"/>
    <w:rsid w:val="00A43A2C"/>
    <w:rsid w:val="00A45DC1"/>
    <w:rsid w:val="00A46890"/>
    <w:rsid w:val="00A53BC5"/>
    <w:rsid w:val="00A57AC9"/>
    <w:rsid w:val="00A70E1F"/>
    <w:rsid w:val="00A74014"/>
    <w:rsid w:val="00A82787"/>
    <w:rsid w:val="00A86FE4"/>
    <w:rsid w:val="00A90045"/>
    <w:rsid w:val="00A938FD"/>
    <w:rsid w:val="00AA7565"/>
    <w:rsid w:val="00AB044A"/>
    <w:rsid w:val="00AB41DC"/>
    <w:rsid w:val="00AD28B8"/>
    <w:rsid w:val="00AD53EA"/>
    <w:rsid w:val="00AD5499"/>
    <w:rsid w:val="00AE3E7D"/>
    <w:rsid w:val="00AE4396"/>
    <w:rsid w:val="00AF149C"/>
    <w:rsid w:val="00AF39EE"/>
    <w:rsid w:val="00AF4253"/>
    <w:rsid w:val="00B10876"/>
    <w:rsid w:val="00B12BF8"/>
    <w:rsid w:val="00B15C47"/>
    <w:rsid w:val="00B1791D"/>
    <w:rsid w:val="00B24A3E"/>
    <w:rsid w:val="00B31381"/>
    <w:rsid w:val="00B32CB8"/>
    <w:rsid w:val="00B3409A"/>
    <w:rsid w:val="00B35B1A"/>
    <w:rsid w:val="00B47890"/>
    <w:rsid w:val="00B576F4"/>
    <w:rsid w:val="00B72086"/>
    <w:rsid w:val="00B77F55"/>
    <w:rsid w:val="00B90DCD"/>
    <w:rsid w:val="00B95A63"/>
    <w:rsid w:val="00BC13B5"/>
    <w:rsid w:val="00BC660D"/>
    <w:rsid w:val="00BD2CAF"/>
    <w:rsid w:val="00BD362C"/>
    <w:rsid w:val="00BD495A"/>
    <w:rsid w:val="00BE1BEF"/>
    <w:rsid w:val="00BF2E67"/>
    <w:rsid w:val="00C07B2E"/>
    <w:rsid w:val="00C125CD"/>
    <w:rsid w:val="00C14591"/>
    <w:rsid w:val="00C1704C"/>
    <w:rsid w:val="00C22471"/>
    <w:rsid w:val="00C31458"/>
    <w:rsid w:val="00C42ED8"/>
    <w:rsid w:val="00C50663"/>
    <w:rsid w:val="00C63DF9"/>
    <w:rsid w:val="00C86B55"/>
    <w:rsid w:val="00CA424D"/>
    <w:rsid w:val="00CA4756"/>
    <w:rsid w:val="00CB2163"/>
    <w:rsid w:val="00CB5B48"/>
    <w:rsid w:val="00CB670A"/>
    <w:rsid w:val="00CC17F4"/>
    <w:rsid w:val="00CC2AE2"/>
    <w:rsid w:val="00CE45BD"/>
    <w:rsid w:val="00D050FF"/>
    <w:rsid w:val="00D05D08"/>
    <w:rsid w:val="00D13144"/>
    <w:rsid w:val="00D17E95"/>
    <w:rsid w:val="00D30000"/>
    <w:rsid w:val="00D34745"/>
    <w:rsid w:val="00D34BCC"/>
    <w:rsid w:val="00D4162E"/>
    <w:rsid w:val="00D4533F"/>
    <w:rsid w:val="00D526C5"/>
    <w:rsid w:val="00D53703"/>
    <w:rsid w:val="00D55B2C"/>
    <w:rsid w:val="00D609C3"/>
    <w:rsid w:val="00D61073"/>
    <w:rsid w:val="00D67F13"/>
    <w:rsid w:val="00D73423"/>
    <w:rsid w:val="00D74CE7"/>
    <w:rsid w:val="00D82331"/>
    <w:rsid w:val="00D8787F"/>
    <w:rsid w:val="00D9796C"/>
    <w:rsid w:val="00DA1520"/>
    <w:rsid w:val="00DA6EC5"/>
    <w:rsid w:val="00DA7D62"/>
    <w:rsid w:val="00DB7F48"/>
    <w:rsid w:val="00DD35DB"/>
    <w:rsid w:val="00DE6A61"/>
    <w:rsid w:val="00DE6BC7"/>
    <w:rsid w:val="00E033D0"/>
    <w:rsid w:val="00E05785"/>
    <w:rsid w:val="00E4404C"/>
    <w:rsid w:val="00E63671"/>
    <w:rsid w:val="00E77D92"/>
    <w:rsid w:val="00E910F3"/>
    <w:rsid w:val="00EA4A3A"/>
    <w:rsid w:val="00EA5316"/>
    <w:rsid w:val="00EA57B6"/>
    <w:rsid w:val="00EC1D6B"/>
    <w:rsid w:val="00EC3A48"/>
    <w:rsid w:val="00EC4B01"/>
    <w:rsid w:val="00EC55D9"/>
    <w:rsid w:val="00ED2132"/>
    <w:rsid w:val="00ED41F8"/>
    <w:rsid w:val="00ED77CD"/>
    <w:rsid w:val="00EE1DC9"/>
    <w:rsid w:val="00EE4663"/>
    <w:rsid w:val="00F01494"/>
    <w:rsid w:val="00F0333F"/>
    <w:rsid w:val="00F04B4C"/>
    <w:rsid w:val="00F11EC9"/>
    <w:rsid w:val="00F27D79"/>
    <w:rsid w:val="00F348DF"/>
    <w:rsid w:val="00F358E0"/>
    <w:rsid w:val="00F41ABF"/>
    <w:rsid w:val="00F430C4"/>
    <w:rsid w:val="00F6214C"/>
    <w:rsid w:val="00F747CF"/>
    <w:rsid w:val="00F74EA4"/>
    <w:rsid w:val="00F7531F"/>
    <w:rsid w:val="00F75786"/>
    <w:rsid w:val="00F857D2"/>
    <w:rsid w:val="00F8653F"/>
    <w:rsid w:val="00F86FE1"/>
    <w:rsid w:val="00F94912"/>
    <w:rsid w:val="00FA458B"/>
    <w:rsid w:val="00FB18FC"/>
    <w:rsid w:val="00FB2E32"/>
    <w:rsid w:val="00FB39B5"/>
    <w:rsid w:val="00FB47A1"/>
    <w:rsid w:val="00FB7021"/>
    <w:rsid w:val="00FB7684"/>
    <w:rsid w:val="00FC4CB9"/>
    <w:rsid w:val="00FD03B4"/>
    <w:rsid w:val="00FD05D2"/>
    <w:rsid w:val="00FD7BA1"/>
    <w:rsid w:val="00FD7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86B3E1"/>
  <w15:chartTrackingRefBased/>
  <w15:docId w15:val="{22856F06-6F4A-4F22-AF33-30151F32E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2338D3"/>
    <w:pPr>
      <w:widowControl w:val="0"/>
      <w:spacing w:after="0" w:line="240" w:lineRule="auto"/>
    </w:pPr>
    <w:rPr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338D3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sid w:val="002338D3"/>
    <w:pPr>
      <w:ind w:left="102"/>
    </w:pPr>
    <w:rPr>
      <w:rFonts w:ascii="Calibri" w:eastAsia="Calibri" w:hAnsi="Calibri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2338D3"/>
    <w:rPr>
      <w:rFonts w:ascii="Calibri" w:eastAsia="Calibri" w:hAnsi="Calibri"/>
      <w:lang w:val="en-US"/>
    </w:rPr>
  </w:style>
  <w:style w:type="paragraph" w:customStyle="1" w:styleId="TableParagraph">
    <w:name w:val="Table Paragraph"/>
    <w:basedOn w:val="Normalny"/>
    <w:uiPriority w:val="1"/>
    <w:qFormat/>
    <w:rsid w:val="002338D3"/>
  </w:style>
  <w:style w:type="table" w:styleId="Tabela-Siatka">
    <w:name w:val="Table Grid"/>
    <w:basedOn w:val="Standardowy"/>
    <w:uiPriority w:val="59"/>
    <w:rsid w:val="002338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A57AC9"/>
  </w:style>
  <w:style w:type="paragraph" w:styleId="Tekstdymka">
    <w:name w:val="Balloon Text"/>
    <w:basedOn w:val="Normalny"/>
    <w:link w:val="TekstdymkaZnak"/>
    <w:uiPriority w:val="99"/>
    <w:semiHidden/>
    <w:unhideWhenUsed/>
    <w:rsid w:val="00746C0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46C0D"/>
    <w:rPr>
      <w:rFonts w:ascii="Segoe UI" w:hAnsi="Segoe UI" w:cs="Segoe UI"/>
      <w:sz w:val="18"/>
      <w:szCs w:val="18"/>
      <w:lang w:val="en-US"/>
    </w:rPr>
  </w:style>
  <w:style w:type="character" w:styleId="Hipercze">
    <w:name w:val="Hyperlink"/>
    <w:basedOn w:val="Domylnaczcionkaakapitu"/>
    <w:uiPriority w:val="99"/>
    <w:unhideWhenUsed/>
    <w:rsid w:val="002463A6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2463A6"/>
    <w:rPr>
      <w:color w:val="800080"/>
      <w:u w:val="single"/>
    </w:rPr>
  </w:style>
  <w:style w:type="paragraph" w:customStyle="1" w:styleId="msonormal0">
    <w:name w:val="msonormal"/>
    <w:basedOn w:val="Normalny"/>
    <w:rsid w:val="002463A6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paragraph" w:customStyle="1" w:styleId="font5">
    <w:name w:val="font5"/>
    <w:basedOn w:val="Normalny"/>
    <w:rsid w:val="002463A6"/>
    <w:pPr>
      <w:widowControl/>
      <w:spacing w:before="100" w:beforeAutospacing="1" w:after="100" w:afterAutospacing="1"/>
    </w:pPr>
    <w:rPr>
      <w:rFonts w:ascii="Calibri" w:eastAsia="Times New Roman" w:hAnsi="Calibri" w:cs="Calibri"/>
      <w:sz w:val="18"/>
      <w:szCs w:val="18"/>
      <w:lang w:val="pl-PL" w:eastAsia="pl-PL"/>
    </w:rPr>
  </w:style>
  <w:style w:type="paragraph" w:customStyle="1" w:styleId="font6">
    <w:name w:val="font6"/>
    <w:basedOn w:val="Normalny"/>
    <w:rsid w:val="002463A6"/>
    <w:pPr>
      <w:widowControl/>
      <w:spacing w:before="100" w:beforeAutospacing="1" w:after="100" w:afterAutospacing="1"/>
    </w:pPr>
    <w:rPr>
      <w:rFonts w:ascii="Calibri" w:eastAsia="Times New Roman" w:hAnsi="Calibri" w:cs="Calibri"/>
      <w:b/>
      <w:bCs/>
      <w:sz w:val="18"/>
      <w:szCs w:val="18"/>
      <w:lang w:val="pl-PL" w:eastAsia="pl-PL"/>
    </w:rPr>
  </w:style>
  <w:style w:type="paragraph" w:customStyle="1" w:styleId="xl65">
    <w:name w:val="xl65"/>
    <w:basedOn w:val="Normalny"/>
    <w:rsid w:val="002463A6"/>
    <w:pPr>
      <w:widowControl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18"/>
      <w:szCs w:val="18"/>
      <w:lang w:val="pl-PL" w:eastAsia="pl-PL"/>
    </w:rPr>
  </w:style>
  <w:style w:type="paragraph" w:customStyle="1" w:styleId="xl66">
    <w:name w:val="xl66"/>
    <w:basedOn w:val="Normalny"/>
    <w:rsid w:val="002463A6"/>
    <w:pPr>
      <w:widowControl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val="pl-PL" w:eastAsia="pl-PL"/>
    </w:rPr>
  </w:style>
  <w:style w:type="paragraph" w:customStyle="1" w:styleId="xl67">
    <w:name w:val="xl67"/>
    <w:basedOn w:val="Normalny"/>
    <w:rsid w:val="002463A6"/>
    <w:pPr>
      <w:widowControl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18"/>
      <w:szCs w:val="18"/>
      <w:lang w:val="pl-PL" w:eastAsia="pl-PL"/>
    </w:rPr>
  </w:style>
  <w:style w:type="paragraph" w:customStyle="1" w:styleId="xl68">
    <w:name w:val="xl68"/>
    <w:basedOn w:val="Normalny"/>
    <w:rsid w:val="002463A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18"/>
      <w:szCs w:val="18"/>
      <w:lang w:val="pl-PL" w:eastAsia="pl-PL"/>
    </w:rPr>
  </w:style>
  <w:style w:type="paragraph" w:customStyle="1" w:styleId="xl69">
    <w:name w:val="xl69"/>
    <w:basedOn w:val="Normalny"/>
    <w:rsid w:val="002463A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18"/>
      <w:szCs w:val="18"/>
      <w:lang w:val="pl-PL" w:eastAsia="pl-PL"/>
    </w:rPr>
  </w:style>
  <w:style w:type="paragraph" w:customStyle="1" w:styleId="xl70">
    <w:name w:val="xl70"/>
    <w:basedOn w:val="Normalny"/>
    <w:rsid w:val="002463A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18"/>
      <w:szCs w:val="18"/>
      <w:lang w:val="pl-PL" w:eastAsia="pl-PL"/>
    </w:rPr>
  </w:style>
  <w:style w:type="paragraph" w:customStyle="1" w:styleId="xl71">
    <w:name w:val="xl71"/>
    <w:basedOn w:val="Normalny"/>
    <w:rsid w:val="002463A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18"/>
      <w:szCs w:val="18"/>
      <w:lang w:val="pl-PL" w:eastAsia="pl-PL"/>
    </w:rPr>
  </w:style>
  <w:style w:type="paragraph" w:customStyle="1" w:styleId="xl72">
    <w:name w:val="xl72"/>
    <w:basedOn w:val="Normalny"/>
    <w:rsid w:val="002463A6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18"/>
      <w:szCs w:val="18"/>
      <w:lang w:val="pl-PL" w:eastAsia="pl-PL"/>
    </w:rPr>
  </w:style>
  <w:style w:type="paragraph" w:customStyle="1" w:styleId="xl73">
    <w:name w:val="xl73"/>
    <w:basedOn w:val="Normalny"/>
    <w:rsid w:val="002463A6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18"/>
      <w:szCs w:val="18"/>
      <w:lang w:val="pl-PL" w:eastAsia="pl-PL"/>
    </w:rPr>
  </w:style>
  <w:style w:type="paragraph" w:customStyle="1" w:styleId="xl74">
    <w:name w:val="xl74"/>
    <w:basedOn w:val="Normalny"/>
    <w:rsid w:val="002463A6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18"/>
      <w:szCs w:val="18"/>
      <w:lang w:val="pl-PL" w:eastAsia="pl-PL"/>
    </w:rPr>
  </w:style>
  <w:style w:type="paragraph" w:customStyle="1" w:styleId="xl75">
    <w:name w:val="xl75"/>
    <w:basedOn w:val="Normalny"/>
    <w:rsid w:val="002463A6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18"/>
      <w:szCs w:val="18"/>
      <w:lang w:val="pl-PL" w:eastAsia="pl-PL"/>
    </w:rPr>
  </w:style>
  <w:style w:type="paragraph" w:customStyle="1" w:styleId="xl76">
    <w:name w:val="xl76"/>
    <w:basedOn w:val="Normalny"/>
    <w:rsid w:val="002463A6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18"/>
      <w:szCs w:val="18"/>
      <w:lang w:val="pl-PL" w:eastAsia="pl-PL"/>
    </w:rPr>
  </w:style>
  <w:style w:type="paragraph" w:customStyle="1" w:styleId="xl77">
    <w:name w:val="xl77"/>
    <w:basedOn w:val="Normalny"/>
    <w:rsid w:val="002463A6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18"/>
      <w:szCs w:val="18"/>
      <w:lang w:val="pl-PL" w:eastAsia="pl-PL"/>
    </w:rPr>
  </w:style>
  <w:style w:type="paragraph" w:customStyle="1" w:styleId="xl78">
    <w:name w:val="xl78"/>
    <w:basedOn w:val="Normalny"/>
    <w:rsid w:val="002463A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8"/>
      <w:szCs w:val="18"/>
      <w:lang w:val="pl-PL" w:eastAsia="pl-PL"/>
    </w:rPr>
  </w:style>
  <w:style w:type="paragraph" w:customStyle="1" w:styleId="xl79">
    <w:name w:val="xl79"/>
    <w:basedOn w:val="Normalny"/>
    <w:rsid w:val="002463A6"/>
    <w:pPr>
      <w:widowControl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FF0000"/>
      <w:sz w:val="18"/>
      <w:szCs w:val="18"/>
      <w:lang w:val="pl-PL" w:eastAsia="pl-PL"/>
    </w:rPr>
  </w:style>
  <w:style w:type="paragraph" w:customStyle="1" w:styleId="xl80">
    <w:name w:val="xl80"/>
    <w:basedOn w:val="Normalny"/>
    <w:rsid w:val="002463A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i/>
      <w:iCs/>
      <w:sz w:val="18"/>
      <w:szCs w:val="18"/>
      <w:lang w:val="pl-PL" w:eastAsia="pl-PL"/>
    </w:rPr>
  </w:style>
  <w:style w:type="paragraph" w:customStyle="1" w:styleId="xl81">
    <w:name w:val="xl81"/>
    <w:basedOn w:val="Normalny"/>
    <w:rsid w:val="002463A6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i/>
      <w:iCs/>
      <w:sz w:val="18"/>
      <w:szCs w:val="18"/>
      <w:lang w:val="pl-PL" w:eastAsia="pl-PL"/>
    </w:rPr>
  </w:style>
  <w:style w:type="paragraph" w:customStyle="1" w:styleId="xl82">
    <w:name w:val="xl82"/>
    <w:basedOn w:val="Normalny"/>
    <w:rsid w:val="002463A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8"/>
      <w:szCs w:val="18"/>
      <w:lang w:val="pl-PL" w:eastAsia="pl-PL"/>
    </w:rPr>
  </w:style>
  <w:style w:type="paragraph" w:customStyle="1" w:styleId="xl83">
    <w:name w:val="xl83"/>
    <w:basedOn w:val="Normalny"/>
    <w:rsid w:val="002463A6"/>
    <w:pPr>
      <w:widowControl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val="pl-PL" w:eastAsia="pl-PL"/>
    </w:rPr>
  </w:style>
  <w:style w:type="paragraph" w:customStyle="1" w:styleId="xl84">
    <w:name w:val="xl84"/>
    <w:basedOn w:val="Normalny"/>
    <w:rsid w:val="002463A6"/>
    <w:pPr>
      <w:widowControl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val="pl-PL" w:eastAsia="pl-PL"/>
    </w:rPr>
  </w:style>
  <w:style w:type="paragraph" w:customStyle="1" w:styleId="xl85">
    <w:name w:val="xl85"/>
    <w:basedOn w:val="Normalny"/>
    <w:rsid w:val="002463A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val="pl-PL" w:eastAsia="pl-PL"/>
    </w:rPr>
  </w:style>
  <w:style w:type="paragraph" w:customStyle="1" w:styleId="xl86">
    <w:name w:val="xl86"/>
    <w:basedOn w:val="Normalny"/>
    <w:rsid w:val="002463A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E4BC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val="pl-PL" w:eastAsia="pl-PL"/>
    </w:rPr>
  </w:style>
  <w:style w:type="paragraph" w:customStyle="1" w:styleId="xl87">
    <w:name w:val="xl87"/>
    <w:basedOn w:val="Normalny"/>
    <w:rsid w:val="002463A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val="pl-PL" w:eastAsia="pl-PL"/>
    </w:rPr>
  </w:style>
  <w:style w:type="paragraph" w:customStyle="1" w:styleId="xl88">
    <w:name w:val="xl88"/>
    <w:basedOn w:val="Normalny"/>
    <w:rsid w:val="002463A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val="pl-PL" w:eastAsia="pl-PL"/>
    </w:rPr>
  </w:style>
  <w:style w:type="paragraph" w:customStyle="1" w:styleId="xl89">
    <w:name w:val="xl89"/>
    <w:basedOn w:val="Normalny"/>
    <w:rsid w:val="002463A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val="pl-PL" w:eastAsia="pl-PL"/>
    </w:rPr>
  </w:style>
  <w:style w:type="paragraph" w:customStyle="1" w:styleId="xl90">
    <w:name w:val="xl90"/>
    <w:basedOn w:val="Normalny"/>
    <w:rsid w:val="002463A6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val="pl-PL" w:eastAsia="pl-PL"/>
    </w:rPr>
  </w:style>
  <w:style w:type="paragraph" w:customStyle="1" w:styleId="xl91">
    <w:name w:val="xl91"/>
    <w:basedOn w:val="Normalny"/>
    <w:rsid w:val="002463A6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val="pl-PL" w:eastAsia="pl-PL"/>
    </w:rPr>
  </w:style>
  <w:style w:type="paragraph" w:customStyle="1" w:styleId="xl92">
    <w:name w:val="xl92"/>
    <w:basedOn w:val="Normalny"/>
    <w:rsid w:val="002463A6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val="pl-PL" w:eastAsia="pl-PL"/>
    </w:rPr>
  </w:style>
  <w:style w:type="paragraph" w:customStyle="1" w:styleId="xl93">
    <w:name w:val="xl93"/>
    <w:basedOn w:val="Normalny"/>
    <w:rsid w:val="002463A6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val="pl-PL" w:eastAsia="pl-PL"/>
    </w:rPr>
  </w:style>
  <w:style w:type="paragraph" w:customStyle="1" w:styleId="xl94">
    <w:name w:val="xl94"/>
    <w:basedOn w:val="Normalny"/>
    <w:rsid w:val="002463A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val="pl-PL" w:eastAsia="pl-PL"/>
    </w:rPr>
  </w:style>
  <w:style w:type="paragraph" w:customStyle="1" w:styleId="xl95">
    <w:name w:val="xl95"/>
    <w:basedOn w:val="Normalny"/>
    <w:rsid w:val="002463A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  <w:lang w:val="pl-PL" w:eastAsia="pl-PL"/>
    </w:rPr>
  </w:style>
  <w:style w:type="paragraph" w:customStyle="1" w:styleId="xl96">
    <w:name w:val="xl96"/>
    <w:basedOn w:val="Normalny"/>
    <w:rsid w:val="002463A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val="pl-PL" w:eastAsia="pl-PL"/>
    </w:rPr>
  </w:style>
  <w:style w:type="paragraph" w:customStyle="1" w:styleId="xl97">
    <w:name w:val="xl97"/>
    <w:basedOn w:val="Normalny"/>
    <w:rsid w:val="002463A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8"/>
      <w:szCs w:val="18"/>
      <w:lang w:val="pl-PL" w:eastAsia="pl-PL"/>
    </w:rPr>
  </w:style>
  <w:style w:type="paragraph" w:customStyle="1" w:styleId="xl98">
    <w:name w:val="xl98"/>
    <w:basedOn w:val="Normalny"/>
    <w:rsid w:val="002463A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18"/>
      <w:szCs w:val="18"/>
      <w:lang w:val="pl-PL" w:eastAsia="pl-PL"/>
    </w:rPr>
  </w:style>
  <w:style w:type="paragraph" w:customStyle="1" w:styleId="xl99">
    <w:name w:val="xl99"/>
    <w:basedOn w:val="Normalny"/>
    <w:rsid w:val="002463A6"/>
    <w:pPr>
      <w:widowControl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val="pl-PL" w:eastAsia="pl-PL"/>
    </w:rPr>
  </w:style>
  <w:style w:type="paragraph" w:customStyle="1" w:styleId="xl100">
    <w:name w:val="xl100"/>
    <w:basedOn w:val="Normalny"/>
    <w:rsid w:val="002463A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val="pl-PL" w:eastAsia="pl-PL"/>
    </w:rPr>
  </w:style>
  <w:style w:type="paragraph" w:customStyle="1" w:styleId="xl101">
    <w:name w:val="xl101"/>
    <w:basedOn w:val="Normalny"/>
    <w:rsid w:val="002463A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val="pl-PL" w:eastAsia="pl-PL"/>
    </w:rPr>
  </w:style>
  <w:style w:type="paragraph" w:customStyle="1" w:styleId="xl102">
    <w:name w:val="xl102"/>
    <w:basedOn w:val="Normalny"/>
    <w:rsid w:val="002463A6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8"/>
      <w:szCs w:val="18"/>
      <w:lang w:val="pl-PL" w:eastAsia="pl-PL"/>
    </w:rPr>
  </w:style>
  <w:style w:type="paragraph" w:customStyle="1" w:styleId="xl103">
    <w:name w:val="xl103"/>
    <w:basedOn w:val="Normalny"/>
    <w:rsid w:val="002463A6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8"/>
      <w:szCs w:val="18"/>
      <w:lang w:val="pl-PL" w:eastAsia="pl-PL"/>
    </w:rPr>
  </w:style>
  <w:style w:type="paragraph" w:customStyle="1" w:styleId="xl104">
    <w:name w:val="xl104"/>
    <w:basedOn w:val="Normalny"/>
    <w:rsid w:val="002463A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val="pl-PL" w:eastAsia="pl-PL"/>
    </w:rPr>
  </w:style>
  <w:style w:type="paragraph" w:customStyle="1" w:styleId="xl105">
    <w:name w:val="xl105"/>
    <w:basedOn w:val="Normalny"/>
    <w:rsid w:val="002463A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val="pl-PL" w:eastAsia="pl-PL"/>
    </w:rPr>
  </w:style>
  <w:style w:type="paragraph" w:customStyle="1" w:styleId="xl106">
    <w:name w:val="xl106"/>
    <w:basedOn w:val="Normalny"/>
    <w:rsid w:val="002463A6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18"/>
      <w:szCs w:val="18"/>
      <w:lang w:val="pl-PL" w:eastAsia="pl-PL"/>
    </w:rPr>
  </w:style>
  <w:style w:type="paragraph" w:customStyle="1" w:styleId="xl107">
    <w:name w:val="xl107"/>
    <w:basedOn w:val="Normalny"/>
    <w:rsid w:val="002463A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8"/>
      <w:szCs w:val="18"/>
      <w:lang w:val="pl-PL" w:eastAsia="pl-PL"/>
    </w:rPr>
  </w:style>
  <w:style w:type="paragraph" w:customStyle="1" w:styleId="xl108">
    <w:name w:val="xl108"/>
    <w:basedOn w:val="Normalny"/>
    <w:rsid w:val="002463A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8"/>
      <w:szCs w:val="18"/>
      <w:lang w:val="pl-PL" w:eastAsia="pl-PL"/>
    </w:rPr>
  </w:style>
  <w:style w:type="paragraph" w:customStyle="1" w:styleId="xl109">
    <w:name w:val="xl109"/>
    <w:basedOn w:val="Normalny"/>
    <w:rsid w:val="002463A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8"/>
      <w:szCs w:val="18"/>
      <w:lang w:val="pl-PL" w:eastAsia="pl-PL"/>
    </w:rPr>
  </w:style>
  <w:style w:type="paragraph" w:customStyle="1" w:styleId="xl110">
    <w:name w:val="xl110"/>
    <w:basedOn w:val="Normalny"/>
    <w:rsid w:val="002463A6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18"/>
      <w:szCs w:val="18"/>
      <w:lang w:val="pl-PL" w:eastAsia="pl-PL"/>
    </w:rPr>
  </w:style>
  <w:style w:type="paragraph" w:customStyle="1" w:styleId="xl111">
    <w:name w:val="xl111"/>
    <w:basedOn w:val="Normalny"/>
    <w:rsid w:val="002463A6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val="pl-PL" w:eastAsia="pl-PL"/>
    </w:rPr>
  </w:style>
  <w:style w:type="paragraph" w:customStyle="1" w:styleId="xl112">
    <w:name w:val="xl112"/>
    <w:basedOn w:val="Normalny"/>
    <w:rsid w:val="002463A6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val="pl-PL" w:eastAsia="pl-PL"/>
    </w:rPr>
  </w:style>
  <w:style w:type="paragraph" w:customStyle="1" w:styleId="xl113">
    <w:name w:val="xl113"/>
    <w:basedOn w:val="Normalny"/>
    <w:rsid w:val="002463A6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val="pl-PL" w:eastAsia="pl-PL"/>
    </w:rPr>
  </w:style>
  <w:style w:type="paragraph" w:customStyle="1" w:styleId="xl114">
    <w:name w:val="xl114"/>
    <w:basedOn w:val="Normalny"/>
    <w:rsid w:val="002463A6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val="pl-PL" w:eastAsia="pl-PL"/>
    </w:rPr>
  </w:style>
  <w:style w:type="paragraph" w:customStyle="1" w:styleId="xl115">
    <w:name w:val="xl115"/>
    <w:basedOn w:val="Normalny"/>
    <w:rsid w:val="002463A6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8"/>
      <w:szCs w:val="18"/>
      <w:lang w:val="pl-PL" w:eastAsia="pl-PL"/>
    </w:rPr>
  </w:style>
  <w:style w:type="paragraph" w:customStyle="1" w:styleId="xl116">
    <w:name w:val="xl116"/>
    <w:basedOn w:val="Normalny"/>
    <w:rsid w:val="002463A6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8"/>
      <w:szCs w:val="18"/>
      <w:lang w:val="pl-PL" w:eastAsia="pl-PL"/>
    </w:rPr>
  </w:style>
  <w:style w:type="paragraph" w:customStyle="1" w:styleId="xl117">
    <w:name w:val="xl117"/>
    <w:basedOn w:val="Normalny"/>
    <w:rsid w:val="002463A6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8"/>
      <w:szCs w:val="18"/>
      <w:lang w:val="pl-PL" w:eastAsia="pl-PL"/>
    </w:rPr>
  </w:style>
  <w:style w:type="paragraph" w:customStyle="1" w:styleId="xl118">
    <w:name w:val="xl118"/>
    <w:basedOn w:val="Normalny"/>
    <w:rsid w:val="002463A6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18"/>
      <w:szCs w:val="18"/>
      <w:lang w:val="pl-PL" w:eastAsia="pl-PL"/>
    </w:rPr>
  </w:style>
  <w:style w:type="paragraph" w:customStyle="1" w:styleId="xl119">
    <w:name w:val="xl119"/>
    <w:basedOn w:val="Normalny"/>
    <w:rsid w:val="002463A6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FF0000"/>
      <w:sz w:val="18"/>
      <w:szCs w:val="18"/>
      <w:lang w:val="pl-PL" w:eastAsia="pl-PL"/>
    </w:rPr>
  </w:style>
  <w:style w:type="paragraph" w:customStyle="1" w:styleId="xl120">
    <w:name w:val="xl120"/>
    <w:basedOn w:val="Normalny"/>
    <w:rsid w:val="002463A6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val="pl-PL" w:eastAsia="pl-PL"/>
    </w:rPr>
  </w:style>
  <w:style w:type="paragraph" w:customStyle="1" w:styleId="xl121">
    <w:name w:val="xl121"/>
    <w:basedOn w:val="Normalny"/>
    <w:rsid w:val="002463A6"/>
    <w:pPr>
      <w:widowControl/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val="pl-PL" w:eastAsia="pl-PL"/>
    </w:rPr>
  </w:style>
  <w:style w:type="paragraph" w:customStyle="1" w:styleId="xl122">
    <w:name w:val="xl122"/>
    <w:basedOn w:val="Normalny"/>
    <w:rsid w:val="002463A6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val="pl-PL" w:eastAsia="pl-PL"/>
    </w:rPr>
  </w:style>
  <w:style w:type="paragraph" w:customStyle="1" w:styleId="xl123">
    <w:name w:val="xl123"/>
    <w:basedOn w:val="Normalny"/>
    <w:rsid w:val="002463A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val="pl-PL" w:eastAsia="pl-PL"/>
    </w:rPr>
  </w:style>
  <w:style w:type="paragraph" w:customStyle="1" w:styleId="xl124">
    <w:name w:val="xl124"/>
    <w:basedOn w:val="Normalny"/>
    <w:rsid w:val="002463A6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val="pl-PL" w:eastAsia="pl-PL"/>
    </w:rPr>
  </w:style>
  <w:style w:type="paragraph" w:customStyle="1" w:styleId="xl125">
    <w:name w:val="xl125"/>
    <w:basedOn w:val="Normalny"/>
    <w:rsid w:val="002463A6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val="pl-PL" w:eastAsia="pl-PL"/>
    </w:rPr>
  </w:style>
  <w:style w:type="paragraph" w:customStyle="1" w:styleId="xl126">
    <w:name w:val="xl126"/>
    <w:basedOn w:val="Normalny"/>
    <w:rsid w:val="002463A6"/>
    <w:pPr>
      <w:widowControl/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val="pl-PL" w:eastAsia="pl-PL"/>
    </w:rPr>
  </w:style>
  <w:style w:type="paragraph" w:customStyle="1" w:styleId="xl127">
    <w:name w:val="xl127"/>
    <w:basedOn w:val="Normalny"/>
    <w:rsid w:val="002463A6"/>
    <w:pPr>
      <w:widowControl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val="pl-PL" w:eastAsia="pl-PL"/>
    </w:rPr>
  </w:style>
  <w:style w:type="paragraph" w:customStyle="1" w:styleId="xl128">
    <w:name w:val="xl128"/>
    <w:basedOn w:val="Normalny"/>
    <w:rsid w:val="002463A6"/>
    <w:pPr>
      <w:widowControl/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val="pl-PL" w:eastAsia="pl-PL"/>
    </w:rPr>
  </w:style>
  <w:style w:type="paragraph" w:customStyle="1" w:styleId="xl129">
    <w:name w:val="xl129"/>
    <w:basedOn w:val="Normalny"/>
    <w:rsid w:val="002463A6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val="pl-PL" w:eastAsia="pl-PL"/>
    </w:rPr>
  </w:style>
  <w:style w:type="paragraph" w:customStyle="1" w:styleId="xl130">
    <w:name w:val="xl130"/>
    <w:basedOn w:val="Normalny"/>
    <w:rsid w:val="002463A6"/>
    <w:pPr>
      <w:widowControl/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val="pl-PL" w:eastAsia="pl-PL"/>
    </w:rPr>
  </w:style>
  <w:style w:type="paragraph" w:customStyle="1" w:styleId="xl131">
    <w:name w:val="xl131"/>
    <w:basedOn w:val="Normalny"/>
    <w:rsid w:val="002463A6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val="pl-PL" w:eastAsia="pl-PL"/>
    </w:rPr>
  </w:style>
  <w:style w:type="paragraph" w:customStyle="1" w:styleId="xl63">
    <w:name w:val="xl63"/>
    <w:basedOn w:val="Normalny"/>
    <w:rsid w:val="002463A6"/>
    <w:pPr>
      <w:widowControl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18"/>
      <w:szCs w:val="18"/>
      <w:lang w:val="pl-PL" w:eastAsia="pl-PL"/>
    </w:rPr>
  </w:style>
  <w:style w:type="paragraph" w:customStyle="1" w:styleId="xl64">
    <w:name w:val="xl64"/>
    <w:basedOn w:val="Normalny"/>
    <w:rsid w:val="002463A6"/>
    <w:pPr>
      <w:widowControl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val="pl-PL" w:eastAsia="pl-PL"/>
    </w:rPr>
  </w:style>
  <w:style w:type="paragraph" w:customStyle="1" w:styleId="xl132">
    <w:name w:val="xl132"/>
    <w:basedOn w:val="Normalny"/>
    <w:rsid w:val="002463A6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val="pl-PL"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F777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5F777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5F777F"/>
    <w:rPr>
      <w:sz w:val="20"/>
      <w:szCs w:val="20"/>
      <w:lang w:val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F777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F777F"/>
    <w:rPr>
      <w:b/>
      <w:bCs/>
      <w:sz w:val="20"/>
      <w:szCs w:val="20"/>
      <w:lang w:val="en-US"/>
    </w:rPr>
  </w:style>
  <w:style w:type="paragraph" w:customStyle="1" w:styleId="Default">
    <w:name w:val="Default"/>
    <w:rsid w:val="0034429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customStyle="1" w:styleId="font7">
    <w:name w:val="font7"/>
    <w:basedOn w:val="Normalny"/>
    <w:rsid w:val="00944D58"/>
    <w:pPr>
      <w:widowControl/>
      <w:spacing w:before="100" w:beforeAutospacing="1" w:after="100" w:afterAutospacing="1"/>
    </w:pPr>
    <w:rPr>
      <w:rFonts w:ascii="Calibri" w:eastAsia="Times New Roman" w:hAnsi="Calibri" w:cs="Calibri"/>
      <w:color w:val="000000"/>
      <w:sz w:val="18"/>
      <w:szCs w:val="18"/>
      <w:lang w:val="pl-PL" w:eastAsia="pl-PL"/>
    </w:rPr>
  </w:style>
  <w:style w:type="paragraph" w:customStyle="1" w:styleId="font8">
    <w:name w:val="font8"/>
    <w:basedOn w:val="Normalny"/>
    <w:rsid w:val="00944D5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18"/>
      <w:szCs w:val="18"/>
      <w:lang w:val="pl-PL" w:eastAsia="pl-PL"/>
    </w:rPr>
  </w:style>
  <w:style w:type="paragraph" w:customStyle="1" w:styleId="xl133">
    <w:name w:val="xl133"/>
    <w:basedOn w:val="Normalny"/>
    <w:rsid w:val="00944D58"/>
    <w:pPr>
      <w:widowControl/>
      <w:pBdr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18"/>
      <w:szCs w:val="18"/>
      <w:lang w:val="pl-PL" w:eastAsia="pl-PL"/>
    </w:rPr>
  </w:style>
  <w:style w:type="paragraph" w:customStyle="1" w:styleId="xl134">
    <w:name w:val="xl134"/>
    <w:basedOn w:val="Normalny"/>
    <w:rsid w:val="00944D58"/>
    <w:pPr>
      <w:widowControl/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18"/>
      <w:szCs w:val="18"/>
      <w:lang w:val="pl-PL" w:eastAsia="pl-PL"/>
    </w:rPr>
  </w:style>
  <w:style w:type="paragraph" w:customStyle="1" w:styleId="xl135">
    <w:name w:val="xl135"/>
    <w:basedOn w:val="Normalny"/>
    <w:rsid w:val="00944D58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18"/>
      <w:szCs w:val="18"/>
      <w:lang w:val="pl-PL" w:eastAsia="pl-PL"/>
    </w:rPr>
  </w:style>
  <w:style w:type="paragraph" w:customStyle="1" w:styleId="xl136">
    <w:name w:val="xl136"/>
    <w:basedOn w:val="Normalny"/>
    <w:rsid w:val="00944D58"/>
    <w:pPr>
      <w:widowControl/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18"/>
      <w:szCs w:val="18"/>
      <w:lang w:val="pl-PL" w:eastAsia="pl-PL"/>
    </w:rPr>
  </w:style>
  <w:style w:type="paragraph" w:customStyle="1" w:styleId="xl137">
    <w:name w:val="xl137"/>
    <w:basedOn w:val="Normalny"/>
    <w:rsid w:val="002558CD"/>
    <w:pPr>
      <w:widowControl/>
      <w:pBdr>
        <w:top w:val="single" w:sz="8" w:space="0" w:color="auto"/>
        <w:bottom w:val="single" w:sz="8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val="pl-PL" w:eastAsia="pl-PL"/>
    </w:rPr>
  </w:style>
  <w:style w:type="paragraph" w:customStyle="1" w:styleId="xl138">
    <w:name w:val="xl138"/>
    <w:basedOn w:val="Normalny"/>
    <w:rsid w:val="002558CD"/>
    <w:pPr>
      <w:widowControl/>
      <w:pBdr>
        <w:top w:val="single" w:sz="8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val="pl-PL" w:eastAsia="pl-PL"/>
    </w:rPr>
  </w:style>
  <w:style w:type="paragraph" w:customStyle="1" w:styleId="xl139">
    <w:name w:val="xl139"/>
    <w:basedOn w:val="Normalny"/>
    <w:rsid w:val="002558CD"/>
    <w:pPr>
      <w:widowControl/>
      <w:pBdr>
        <w:top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val="pl-PL" w:eastAsia="pl-PL"/>
    </w:rPr>
  </w:style>
  <w:style w:type="paragraph" w:customStyle="1" w:styleId="xl140">
    <w:name w:val="xl140"/>
    <w:basedOn w:val="Normalny"/>
    <w:rsid w:val="002558CD"/>
    <w:pPr>
      <w:widowControl/>
      <w:pBdr>
        <w:top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val="pl-PL" w:eastAsia="pl-PL"/>
    </w:rPr>
  </w:style>
  <w:style w:type="paragraph" w:customStyle="1" w:styleId="xl141">
    <w:name w:val="xl141"/>
    <w:basedOn w:val="Normalny"/>
    <w:rsid w:val="002558CD"/>
    <w:pPr>
      <w:widowControl/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val="pl-PL" w:eastAsia="pl-PL"/>
    </w:rPr>
  </w:style>
  <w:style w:type="paragraph" w:customStyle="1" w:styleId="xl142">
    <w:name w:val="xl142"/>
    <w:basedOn w:val="Normalny"/>
    <w:rsid w:val="002558CD"/>
    <w:pPr>
      <w:widowControl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val="pl-PL" w:eastAsia="pl-PL"/>
    </w:rPr>
  </w:style>
  <w:style w:type="paragraph" w:customStyle="1" w:styleId="xl143">
    <w:name w:val="xl143"/>
    <w:basedOn w:val="Normalny"/>
    <w:rsid w:val="002558CD"/>
    <w:pPr>
      <w:widowControl/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val="pl-PL" w:eastAsia="pl-PL"/>
    </w:rPr>
  </w:style>
  <w:style w:type="paragraph" w:customStyle="1" w:styleId="xl144">
    <w:name w:val="xl144"/>
    <w:basedOn w:val="Normalny"/>
    <w:rsid w:val="002558CD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18"/>
      <w:szCs w:val="18"/>
      <w:lang w:val="pl-PL" w:eastAsia="pl-PL"/>
    </w:rPr>
  </w:style>
  <w:style w:type="paragraph" w:customStyle="1" w:styleId="xl145">
    <w:name w:val="xl145"/>
    <w:basedOn w:val="Normalny"/>
    <w:rsid w:val="002558CD"/>
    <w:pPr>
      <w:widowControl/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18"/>
      <w:szCs w:val="18"/>
      <w:lang w:val="pl-PL" w:eastAsia="pl-PL"/>
    </w:rPr>
  </w:style>
  <w:style w:type="paragraph" w:customStyle="1" w:styleId="xl146">
    <w:name w:val="xl146"/>
    <w:basedOn w:val="Normalny"/>
    <w:rsid w:val="002558CD"/>
    <w:pPr>
      <w:widowControl/>
      <w:pBdr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18"/>
      <w:szCs w:val="18"/>
      <w:lang w:val="pl-PL" w:eastAsia="pl-PL"/>
    </w:rPr>
  </w:style>
  <w:style w:type="paragraph" w:customStyle="1" w:styleId="xl147">
    <w:name w:val="xl147"/>
    <w:basedOn w:val="Normalny"/>
    <w:rsid w:val="002558CD"/>
    <w:pPr>
      <w:widowControl/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18"/>
      <w:szCs w:val="18"/>
      <w:lang w:val="pl-PL" w:eastAsia="pl-PL"/>
    </w:rPr>
  </w:style>
  <w:style w:type="paragraph" w:customStyle="1" w:styleId="xl148">
    <w:name w:val="xl148"/>
    <w:basedOn w:val="Normalny"/>
    <w:rsid w:val="002558CD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18"/>
      <w:szCs w:val="18"/>
      <w:lang w:val="pl-PL" w:eastAsia="pl-PL"/>
    </w:rPr>
  </w:style>
  <w:style w:type="paragraph" w:customStyle="1" w:styleId="xl149">
    <w:name w:val="xl149"/>
    <w:basedOn w:val="Normalny"/>
    <w:rsid w:val="002558CD"/>
    <w:pPr>
      <w:widowControl/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18"/>
      <w:szCs w:val="18"/>
      <w:lang w:val="pl-PL" w:eastAsia="pl-PL"/>
    </w:rPr>
  </w:style>
  <w:style w:type="paragraph" w:customStyle="1" w:styleId="xl150">
    <w:name w:val="xl150"/>
    <w:basedOn w:val="Normalny"/>
    <w:rsid w:val="002558CD"/>
    <w:pPr>
      <w:widowControl/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val="pl-PL" w:eastAsia="pl-PL"/>
    </w:rPr>
  </w:style>
  <w:style w:type="paragraph" w:customStyle="1" w:styleId="xl151">
    <w:name w:val="xl151"/>
    <w:basedOn w:val="Normalny"/>
    <w:rsid w:val="002558CD"/>
    <w:pPr>
      <w:widowControl/>
      <w:pBdr>
        <w:top w:val="single" w:sz="8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val="pl-PL" w:eastAsia="pl-PL"/>
    </w:rPr>
  </w:style>
  <w:style w:type="paragraph" w:customStyle="1" w:styleId="xl152">
    <w:name w:val="xl152"/>
    <w:basedOn w:val="Normalny"/>
    <w:rsid w:val="002558CD"/>
    <w:pPr>
      <w:widowControl/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val="pl-PL" w:eastAsia="pl-PL"/>
    </w:rPr>
  </w:style>
  <w:style w:type="paragraph" w:customStyle="1" w:styleId="xl153">
    <w:name w:val="xl153"/>
    <w:basedOn w:val="Normalny"/>
    <w:rsid w:val="002558CD"/>
    <w:pPr>
      <w:widowControl/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val="pl-PL" w:eastAsia="pl-PL"/>
    </w:rPr>
  </w:style>
  <w:style w:type="paragraph" w:styleId="Nagwek">
    <w:name w:val="header"/>
    <w:basedOn w:val="Normalny"/>
    <w:link w:val="NagwekZnak"/>
    <w:uiPriority w:val="99"/>
    <w:unhideWhenUsed/>
    <w:rsid w:val="003575F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575F6"/>
    <w:rPr>
      <w:lang w:val="en-US"/>
    </w:rPr>
  </w:style>
  <w:style w:type="paragraph" w:styleId="Stopka">
    <w:name w:val="footer"/>
    <w:basedOn w:val="Normalny"/>
    <w:link w:val="StopkaZnak"/>
    <w:uiPriority w:val="99"/>
    <w:unhideWhenUsed/>
    <w:rsid w:val="003575F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575F6"/>
    <w:rPr>
      <w:lang w:val="en-US"/>
    </w:rPr>
  </w:style>
  <w:style w:type="character" w:customStyle="1" w:styleId="normaltextrun">
    <w:name w:val="normaltextrun"/>
    <w:basedOn w:val="Domylnaczcionkaakapitu"/>
    <w:rsid w:val="0066613A"/>
  </w:style>
  <w:style w:type="character" w:customStyle="1" w:styleId="eop">
    <w:name w:val="eop"/>
    <w:basedOn w:val="Domylnaczcionkaakapitu"/>
    <w:rsid w:val="0066613A"/>
  </w:style>
  <w:style w:type="paragraph" w:customStyle="1" w:styleId="paragraph">
    <w:name w:val="paragraph"/>
    <w:basedOn w:val="Normalny"/>
    <w:rsid w:val="0005539C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paragraph" w:styleId="NormalnyWeb">
    <w:name w:val="Normal (Web)"/>
    <w:basedOn w:val="Normalny"/>
    <w:uiPriority w:val="99"/>
    <w:unhideWhenUsed/>
    <w:rsid w:val="00366EBC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character" w:styleId="Pogrubienie">
    <w:name w:val="Strong"/>
    <w:basedOn w:val="Domylnaczcionkaakapitu"/>
    <w:uiPriority w:val="22"/>
    <w:qFormat/>
    <w:rsid w:val="00D73423"/>
    <w:rPr>
      <w:b/>
      <w:bCs/>
    </w:rPr>
  </w:style>
  <w:style w:type="character" w:customStyle="1" w:styleId="spellingerror">
    <w:name w:val="spellingerror"/>
    <w:basedOn w:val="Domylnaczcionkaakapitu"/>
    <w:rsid w:val="00D734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46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23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94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16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76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04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1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8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3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0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4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2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75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57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9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84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4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05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12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7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2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8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1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2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6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07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8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4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2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94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1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79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50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64CF14-2671-4F46-89FA-5C0D2FD7C2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732</TotalTime>
  <Pages>5</Pages>
  <Words>1423</Words>
  <Characters>8538</Characters>
  <Application>Microsoft Office Word</Application>
  <DocSecurity>0</DocSecurity>
  <Lines>71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Jagoda</dc:creator>
  <cp:keywords/>
  <dc:description/>
  <cp:lastModifiedBy>review</cp:lastModifiedBy>
  <cp:revision>241</cp:revision>
  <dcterms:created xsi:type="dcterms:W3CDTF">2020-07-02T12:15:00Z</dcterms:created>
  <dcterms:modified xsi:type="dcterms:W3CDTF">2021-09-06T17:02:00Z</dcterms:modified>
</cp:coreProperties>
</file>