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AB1A7B" w14:textId="3BF35F2C" w:rsidR="00327191" w:rsidRPr="00C228E4" w:rsidRDefault="002441D9" w:rsidP="0035446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val="pl-PL" w:eastAsia="pl-PL"/>
        </w:rPr>
      </w:pPr>
      <w:bookmarkStart w:id="0" w:name="_GoBack"/>
      <w:bookmarkEnd w:id="0"/>
      <w:r w:rsidRPr="00C228E4">
        <w:rPr>
          <w:rFonts w:eastAsia="Times New Roman" w:cstheme="minorHAnsi"/>
          <w:b/>
          <w:sz w:val="24"/>
          <w:szCs w:val="24"/>
          <w:lang w:val="pl-PL" w:eastAsia="pl-PL"/>
        </w:rPr>
        <w:t>K</w:t>
      </w:r>
      <w:r w:rsidR="00327191" w:rsidRPr="00C228E4">
        <w:rPr>
          <w:rFonts w:eastAsia="Times New Roman" w:cstheme="minorHAnsi"/>
          <w:b/>
          <w:sz w:val="24"/>
          <w:szCs w:val="24"/>
          <w:lang w:val="pl-PL" w:eastAsia="pl-PL"/>
        </w:rPr>
        <w:t>atedra Technologii Gastronomicznej i Higieny Żywności – publikacje i wystąpienia konferencyjne studentów</w:t>
      </w:r>
    </w:p>
    <w:p w14:paraId="69DE087E" w14:textId="4D23D50C" w:rsidR="00A570A0" w:rsidRPr="00C228E4" w:rsidRDefault="00A570A0" w:rsidP="0035446E">
      <w:pPr>
        <w:spacing w:after="0"/>
        <w:jc w:val="both"/>
        <w:rPr>
          <w:rFonts w:cstheme="minorHAnsi"/>
          <w:sz w:val="24"/>
          <w:szCs w:val="24"/>
          <w:lang w:val="pl-PL"/>
        </w:rPr>
      </w:pPr>
    </w:p>
    <w:p w14:paraId="7B58D7A8" w14:textId="1F33F0D4" w:rsidR="00C228E4" w:rsidRPr="00C228E4" w:rsidRDefault="00C228E4" w:rsidP="0035446E">
      <w:pPr>
        <w:pStyle w:val="elementtoproof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bookmarkStart w:id="1" w:name="_Hlk115108407"/>
      <w:r w:rsidRPr="00C228E4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Robert </w:t>
      </w:r>
      <w:proofErr w:type="spellStart"/>
      <w:r w:rsidRPr="00C228E4">
        <w:rPr>
          <w:rFonts w:asciiTheme="minorHAnsi" w:hAnsiTheme="minorHAnsi" w:cstheme="minorHAnsi"/>
          <w:b/>
          <w:bCs/>
          <w:sz w:val="24"/>
          <w:szCs w:val="24"/>
          <w:lang w:val="en-US"/>
        </w:rPr>
        <w:t>Nicewicz</w:t>
      </w:r>
      <w:proofErr w:type="spellEnd"/>
    </w:p>
    <w:p w14:paraId="0E2C591B" w14:textId="77777777" w:rsidR="00C228E4" w:rsidRPr="00C228E4" w:rsidRDefault="00C228E4" w:rsidP="00C228E4">
      <w:pPr>
        <w:pStyle w:val="Akapitzlist"/>
        <w:numPr>
          <w:ilvl w:val="0"/>
          <w:numId w:val="126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Artykuł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naukowy</w:t>
      </w:r>
      <w:proofErr w:type="spellEnd"/>
    </w:p>
    <w:p w14:paraId="112CE346" w14:textId="3591F1A8" w:rsidR="00C228E4" w:rsidRDefault="00C228E4" w:rsidP="00C228E4">
      <w:pPr>
        <w:numPr>
          <w:ilvl w:val="0"/>
          <w:numId w:val="126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  <w:proofErr w:type="spellStart"/>
      <w:r w:rsidRPr="00C228E4">
        <w:rPr>
          <w:rFonts w:eastAsia="Times New Roman" w:cstheme="minorHAnsi"/>
          <w:color w:val="000000"/>
          <w:sz w:val="24"/>
          <w:szCs w:val="24"/>
        </w:rPr>
        <w:t>Bilska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</w:rPr>
        <w:t xml:space="preserve"> B.: </w:t>
      </w:r>
      <w:r w:rsidRPr="00C228E4">
        <w:rPr>
          <w:rFonts w:eastAsia="Times New Roman" w:cstheme="minorHAnsi"/>
          <w:sz w:val="24"/>
          <w:szCs w:val="24"/>
        </w:rPr>
        <w:t> </w:t>
      </w:r>
      <w:r w:rsidRPr="00C228E4">
        <w:rPr>
          <w:rFonts w:eastAsia="Times New Roman" w:cstheme="minorHAnsi"/>
          <w:color w:val="000000"/>
          <w:sz w:val="24"/>
          <w:szCs w:val="24"/>
        </w:rPr>
        <w:t xml:space="preserve">Analysis of Changes in Shopping Habits and Causes of Food Waste Among Consumers Before and During the COVID-19 Pandemic in Poland. </w:t>
      </w:r>
      <w:r w:rsidRPr="00C228E4">
        <w:rPr>
          <w:rFonts w:eastAsia="Times New Roman" w:cstheme="minorHAnsi"/>
          <w:color w:val="000000"/>
          <w:sz w:val="24"/>
          <w:szCs w:val="24"/>
          <w:lang w:val="pl-PL"/>
        </w:rPr>
        <w:t>Ochrona Środowiska i Zasobów Naturalnych,</w:t>
      </w:r>
      <w:r>
        <w:rPr>
          <w:rFonts w:eastAsia="Times New Roman" w:cstheme="minorHAnsi"/>
          <w:color w:val="000000"/>
          <w:sz w:val="24"/>
          <w:szCs w:val="24"/>
          <w:lang w:val="pl-PL"/>
        </w:rPr>
        <w:t xml:space="preserve"> </w:t>
      </w:r>
      <w:r w:rsidRPr="00C228E4">
        <w:rPr>
          <w:rFonts w:eastAsia="Times New Roman" w:cstheme="minorHAnsi"/>
          <w:color w:val="000000"/>
          <w:sz w:val="24"/>
          <w:szCs w:val="24"/>
          <w:lang w:val="pl-PL"/>
        </w:rPr>
        <w:t>2021, 32,3, 8-19</w:t>
      </w:r>
    </w:p>
    <w:p w14:paraId="0AFA0B58" w14:textId="77777777" w:rsidR="00C228E4" w:rsidRPr="00C228E4" w:rsidRDefault="00C228E4" w:rsidP="00C228E4">
      <w:pPr>
        <w:numPr>
          <w:ilvl w:val="0"/>
          <w:numId w:val="126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C228E4">
        <w:rPr>
          <w:rFonts w:eastAsia="Times New Roman" w:cstheme="minorHAnsi"/>
          <w:color w:val="000000"/>
          <w:sz w:val="24"/>
          <w:szCs w:val="24"/>
        </w:rPr>
        <w:t>Dr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>hab</w:t>
      </w:r>
      <w:r w:rsidRPr="00C228E4">
        <w:rPr>
          <w:rFonts w:eastAsia="Times New Roman" w:cstheme="minorHAnsi"/>
          <w:color w:val="000000"/>
          <w:sz w:val="24"/>
          <w:szCs w:val="24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</w:rPr>
        <w:t xml:space="preserve">Beata </w:t>
      </w:r>
      <w:proofErr w:type="spellStart"/>
      <w:r>
        <w:rPr>
          <w:rFonts w:eastAsia="Times New Roman" w:cstheme="minorHAnsi"/>
          <w:color w:val="000000"/>
          <w:sz w:val="24"/>
          <w:szCs w:val="24"/>
        </w:rPr>
        <w:t>Bilska</w:t>
      </w:r>
      <w:proofErr w:type="spell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C228E4">
        <w:rPr>
          <w:rFonts w:eastAsia="Times New Roman" w:cstheme="minorHAnsi"/>
          <w:color w:val="000000"/>
          <w:sz w:val="24"/>
          <w:szCs w:val="24"/>
        </w:rPr>
        <w:t> </w:t>
      </w:r>
    </w:p>
    <w:p w14:paraId="3E5982C1" w14:textId="77777777" w:rsidR="00C228E4" w:rsidRPr="00C228E4" w:rsidRDefault="00C228E4" w:rsidP="00C228E4">
      <w:pPr>
        <w:spacing w:after="0" w:line="252" w:lineRule="auto"/>
        <w:ind w:left="720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</w:p>
    <w:p w14:paraId="4D97BD8A" w14:textId="77777777" w:rsidR="00C228E4" w:rsidRPr="00C228E4" w:rsidRDefault="00C228E4" w:rsidP="00C228E4">
      <w:pPr>
        <w:pStyle w:val="elementtoproof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C228E4">
        <w:rPr>
          <w:rFonts w:asciiTheme="minorHAnsi" w:hAnsiTheme="minorHAnsi" w:cstheme="minorHAnsi"/>
          <w:b/>
          <w:bCs/>
          <w:sz w:val="24"/>
          <w:szCs w:val="24"/>
        </w:rPr>
        <w:t xml:space="preserve">Robert </w:t>
      </w:r>
      <w:proofErr w:type="spellStart"/>
      <w:r w:rsidRPr="00C228E4">
        <w:rPr>
          <w:rFonts w:asciiTheme="minorHAnsi" w:hAnsiTheme="minorHAnsi" w:cstheme="minorHAnsi"/>
          <w:b/>
          <w:bCs/>
          <w:sz w:val="24"/>
          <w:szCs w:val="24"/>
        </w:rPr>
        <w:t>Nicewicz</w:t>
      </w:r>
      <w:proofErr w:type="spellEnd"/>
    </w:p>
    <w:p w14:paraId="3D4496F8" w14:textId="77777777" w:rsidR="00C228E4" w:rsidRPr="00C228E4" w:rsidRDefault="00C228E4" w:rsidP="00C228E4">
      <w:pPr>
        <w:pStyle w:val="Akapitzlist"/>
        <w:numPr>
          <w:ilvl w:val="0"/>
          <w:numId w:val="126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Artykuł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naukowy</w:t>
      </w:r>
      <w:proofErr w:type="spellEnd"/>
    </w:p>
    <w:p w14:paraId="0217BC84" w14:textId="14D755C7" w:rsidR="00C228E4" w:rsidRDefault="00C228E4" w:rsidP="00C228E4">
      <w:pPr>
        <w:numPr>
          <w:ilvl w:val="0"/>
          <w:numId w:val="126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  <w:proofErr w:type="spellStart"/>
      <w:r w:rsidRPr="00C228E4">
        <w:rPr>
          <w:rFonts w:eastAsia="Times New Roman" w:cstheme="minorHAnsi"/>
          <w:color w:val="000000"/>
          <w:sz w:val="24"/>
          <w:szCs w:val="24"/>
          <w:lang w:val="pl-PL"/>
        </w:rPr>
        <w:t>Nicewicz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lang w:val="pl-PL"/>
        </w:rPr>
        <w:t xml:space="preserve"> R.,  Bilska B.:  Postrzeganie przez konsumentów produktów z końcową datą ważności. Przemysł Spożywczy,</w:t>
      </w:r>
      <w:r w:rsidR="00516FC4">
        <w:rPr>
          <w:rFonts w:eastAsia="Times New Roman" w:cstheme="minorHAnsi"/>
          <w:color w:val="000000"/>
          <w:sz w:val="24"/>
          <w:szCs w:val="24"/>
          <w:lang w:val="pl-PL"/>
        </w:rPr>
        <w:t xml:space="preserve"> </w:t>
      </w:r>
      <w:r w:rsidRPr="00C228E4">
        <w:rPr>
          <w:rFonts w:eastAsia="Times New Roman" w:cstheme="minorHAnsi"/>
          <w:color w:val="000000"/>
          <w:sz w:val="24"/>
          <w:szCs w:val="24"/>
          <w:lang w:val="pl-PL"/>
        </w:rPr>
        <w:t>2021, 75,6, 44-50</w:t>
      </w:r>
    </w:p>
    <w:p w14:paraId="18C04824" w14:textId="77777777" w:rsidR="00C228E4" w:rsidRPr="00C228E4" w:rsidRDefault="00C228E4" w:rsidP="00C228E4">
      <w:pPr>
        <w:numPr>
          <w:ilvl w:val="0"/>
          <w:numId w:val="126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C228E4">
        <w:rPr>
          <w:rFonts w:eastAsia="Times New Roman" w:cstheme="minorHAnsi"/>
          <w:color w:val="000000"/>
          <w:sz w:val="24"/>
          <w:szCs w:val="24"/>
        </w:rPr>
        <w:t>Dr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>hab</w:t>
      </w:r>
      <w:r w:rsidRPr="00C228E4">
        <w:rPr>
          <w:rFonts w:eastAsia="Times New Roman" w:cstheme="minorHAnsi"/>
          <w:color w:val="000000"/>
          <w:sz w:val="24"/>
          <w:szCs w:val="24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</w:rPr>
        <w:t xml:space="preserve">Beata </w:t>
      </w:r>
      <w:proofErr w:type="spellStart"/>
      <w:r>
        <w:rPr>
          <w:rFonts w:eastAsia="Times New Roman" w:cstheme="minorHAnsi"/>
          <w:color w:val="000000"/>
          <w:sz w:val="24"/>
          <w:szCs w:val="24"/>
        </w:rPr>
        <w:t>Bilska</w:t>
      </w:r>
      <w:proofErr w:type="spell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C228E4">
        <w:rPr>
          <w:rFonts w:eastAsia="Times New Roman" w:cstheme="minorHAnsi"/>
          <w:color w:val="000000"/>
          <w:sz w:val="24"/>
          <w:szCs w:val="24"/>
        </w:rPr>
        <w:t> </w:t>
      </w:r>
    </w:p>
    <w:p w14:paraId="271982EB" w14:textId="77777777" w:rsidR="00C228E4" w:rsidRPr="00C228E4" w:rsidRDefault="00C228E4" w:rsidP="00C228E4">
      <w:pPr>
        <w:spacing w:after="0" w:line="252" w:lineRule="auto"/>
        <w:ind w:left="720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</w:p>
    <w:p w14:paraId="170498AB" w14:textId="77777777" w:rsidR="00C228E4" w:rsidRPr="00C228E4" w:rsidRDefault="00C228E4" w:rsidP="00C228E4">
      <w:pPr>
        <w:pStyle w:val="elementtoproof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C228E4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Robert </w:t>
      </w:r>
      <w:proofErr w:type="spellStart"/>
      <w:r w:rsidRPr="00C228E4">
        <w:rPr>
          <w:rFonts w:asciiTheme="minorHAnsi" w:hAnsiTheme="minorHAnsi" w:cstheme="minorHAnsi"/>
          <w:b/>
          <w:bCs/>
          <w:sz w:val="24"/>
          <w:szCs w:val="24"/>
          <w:lang w:val="en-US"/>
        </w:rPr>
        <w:t>Nicewicz</w:t>
      </w:r>
      <w:proofErr w:type="spellEnd"/>
    </w:p>
    <w:p w14:paraId="5B0E8E3B" w14:textId="77777777" w:rsidR="00C228E4" w:rsidRPr="00C228E4" w:rsidRDefault="00C228E4" w:rsidP="00C228E4">
      <w:pPr>
        <w:pStyle w:val="Akapitzlist"/>
        <w:numPr>
          <w:ilvl w:val="0"/>
          <w:numId w:val="126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Artykuł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naukowy</w:t>
      </w:r>
      <w:proofErr w:type="spellEnd"/>
    </w:p>
    <w:p w14:paraId="2D6C8DE0" w14:textId="2846E65F" w:rsidR="00C228E4" w:rsidRPr="00C228E4" w:rsidRDefault="00C228E4" w:rsidP="00C228E4">
      <w:pPr>
        <w:pStyle w:val="Akapitzlist"/>
        <w:numPr>
          <w:ilvl w:val="0"/>
          <w:numId w:val="126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Nicewicz</w:t>
      </w:r>
      <w:proofErr w:type="spellEnd"/>
      <w:r w:rsidRPr="00C228E4">
        <w:rPr>
          <w:rFonts w:cstheme="minorHAnsi"/>
          <w:sz w:val="24"/>
          <w:szCs w:val="24"/>
        </w:rPr>
        <w:t xml:space="preserve"> R., </w:t>
      </w:r>
      <w:proofErr w:type="spellStart"/>
      <w:r w:rsidRPr="00C228E4">
        <w:rPr>
          <w:rFonts w:cstheme="minorHAnsi"/>
          <w:sz w:val="24"/>
          <w:szCs w:val="24"/>
        </w:rPr>
        <w:t>Bilska</w:t>
      </w:r>
      <w:proofErr w:type="spellEnd"/>
      <w:r w:rsidRPr="00C228E4">
        <w:rPr>
          <w:rFonts w:cstheme="minorHAnsi"/>
          <w:sz w:val="24"/>
          <w:szCs w:val="24"/>
        </w:rPr>
        <w:t xml:space="preserve"> B.: The Impact of the Nutritional Knowledge of Polish Students Living Outside the Family Home on Consumer Behavior and Food Waste. International Journal of Environmental Research and Public Health, 2022, 19(20), 1-17</w:t>
      </w:r>
    </w:p>
    <w:p w14:paraId="3389751F" w14:textId="3B1D01DE" w:rsidR="00C228E4" w:rsidRPr="00C228E4" w:rsidRDefault="00C228E4" w:rsidP="00C228E4">
      <w:pPr>
        <w:numPr>
          <w:ilvl w:val="0"/>
          <w:numId w:val="126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C228E4">
        <w:rPr>
          <w:rFonts w:eastAsia="Times New Roman" w:cstheme="minorHAnsi"/>
          <w:color w:val="000000"/>
          <w:sz w:val="24"/>
          <w:szCs w:val="24"/>
        </w:rPr>
        <w:t>Dr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</w:rPr>
        <w:t>hab</w:t>
      </w:r>
      <w:r w:rsidRPr="00C228E4">
        <w:rPr>
          <w:rFonts w:eastAsia="Times New Roman" w:cstheme="minorHAnsi"/>
          <w:color w:val="000000"/>
          <w:sz w:val="24"/>
          <w:szCs w:val="24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</w:rPr>
        <w:t xml:space="preserve">Beata </w:t>
      </w:r>
      <w:proofErr w:type="spellStart"/>
      <w:r>
        <w:rPr>
          <w:rFonts w:eastAsia="Times New Roman" w:cstheme="minorHAnsi"/>
          <w:color w:val="000000"/>
          <w:sz w:val="24"/>
          <w:szCs w:val="24"/>
        </w:rPr>
        <w:t>Bilska</w:t>
      </w:r>
      <w:proofErr w:type="spellEnd"/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C228E4">
        <w:rPr>
          <w:rFonts w:eastAsia="Times New Roman" w:cstheme="minorHAnsi"/>
          <w:color w:val="000000"/>
          <w:sz w:val="24"/>
          <w:szCs w:val="24"/>
        </w:rPr>
        <w:t> </w:t>
      </w:r>
    </w:p>
    <w:p w14:paraId="7CA4E5F4" w14:textId="77777777" w:rsidR="00C228E4" w:rsidRPr="00C228E4" w:rsidRDefault="00C228E4" w:rsidP="0035446E">
      <w:pPr>
        <w:pStyle w:val="elementtoproof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4A908A63" w14:textId="77777777" w:rsidR="00C228E4" w:rsidRPr="00C228E4" w:rsidRDefault="00C228E4" w:rsidP="0035446E">
      <w:pPr>
        <w:pStyle w:val="elementtoproof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14:paraId="55F9CCDA" w14:textId="5D16B0FC" w:rsidR="009B5C4E" w:rsidRPr="00C228E4" w:rsidRDefault="009B5C4E" w:rsidP="0035446E">
      <w:pPr>
        <w:pStyle w:val="elementtoproof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C228E4">
        <w:rPr>
          <w:rFonts w:asciiTheme="minorHAnsi" w:hAnsiTheme="minorHAnsi" w:cstheme="minorHAnsi"/>
          <w:b/>
          <w:bCs/>
          <w:sz w:val="24"/>
          <w:szCs w:val="24"/>
          <w:lang w:val="en-US"/>
        </w:rPr>
        <w:t>Paweł</w:t>
      </w:r>
      <w:proofErr w:type="spellEnd"/>
      <w:r w:rsidRPr="00C228E4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C228E4">
        <w:rPr>
          <w:rFonts w:asciiTheme="minorHAnsi" w:hAnsiTheme="minorHAnsi" w:cstheme="minorHAnsi"/>
          <w:b/>
          <w:bCs/>
          <w:sz w:val="24"/>
          <w:szCs w:val="24"/>
          <w:lang w:val="en-US"/>
        </w:rPr>
        <w:t>Kosiorek</w:t>
      </w:r>
      <w:proofErr w:type="spellEnd"/>
    </w:p>
    <w:p w14:paraId="6B349BA3" w14:textId="07DCCDBC" w:rsidR="009B5C4E" w:rsidRPr="00C228E4" w:rsidRDefault="009B5C4E" w:rsidP="0035446E">
      <w:pPr>
        <w:numPr>
          <w:ilvl w:val="0"/>
          <w:numId w:val="126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  <w:r w:rsidRPr="00C228E4">
        <w:rPr>
          <w:rFonts w:eastAsia="Times New Roman" w:cstheme="minorHAnsi"/>
          <w:color w:val="000000"/>
          <w:sz w:val="24"/>
          <w:szCs w:val="24"/>
          <w:lang w:val="pl-PL"/>
        </w:rPr>
        <w:t>Wystąpienie konferencyjne</w:t>
      </w:r>
    </w:p>
    <w:p w14:paraId="3CCD6151" w14:textId="5EB85E95" w:rsidR="009B5C4E" w:rsidRPr="00C228E4" w:rsidRDefault="009B5C4E" w:rsidP="0035446E">
      <w:pPr>
        <w:numPr>
          <w:ilvl w:val="0"/>
          <w:numId w:val="126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  <w:lang w:val="pl-PL"/>
        </w:rPr>
      </w:pPr>
      <w:r w:rsidRPr="00C228E4">
        <w:rPr>
          <w:rFonts w:eastAsia="Times New Roman" w:cstheme="minorHAnsi"/>
          <w:color w:val="000000"/>
          <w:sz w:val="24"/>
          <w:szCs w:val="24"/>
          <w:lang w:val="pl-PL"/>
        </w:rPr>
        <w:t xml:space="preserve">Artur Głuchowski, Paweł Kosiorek „Wpływ wyglądu zewnętrznego produktu i oczekiwań konsumentów na postrzeganie żywności”  Ogólnopolska Konferencja Naukowa pt. "Partnerstwo instytucjonalne w kształtowaniu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  <w:lang w:val="pl-PL"/>
        </w:rPr>
        <w:t>zachowań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lang w:val="pl-PL"/>
        </w:rPr>
        <w:t xml:space="preserve"> żywieniowych w trosce o zdrowie publiczne"</w:t>
      </w:r>
    </w:p>
    <w:p w14:paraId="2BF3D9F7" w14:textId="3B2890E2" w:rsidR="009B5C4E" w:rsidRPr="00C228E4" w:rsidRDefault="009B5C4E" w:rsidP="0035446E">
      <w:pPr>
        <w:numPr>
          <w:ilvl w:val="0"/>
          <w:numId w:val="126"/>
        </w:numPr>
        <w:spacing w:after="0" w:line="252" w:lineRule="auto"/>
        <w:jc w:val="both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C228E4">
        <w:rPr>
          <w:rFonts w:eastAsia="Times New Roman" w:cstheme="minorHAnsi"/>
          <w:color w:val="000000"/>
          <w:sz w:val="24"/>
          <w:szCs w:val="24"/>
        </w:rPr>
        <w:t>Dr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</w:rPr>
        <w:t>inż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</w:rPr>
        <w:t xml:space="preserve">.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</w:rPr>
        <w:t>Artur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</w:rPr>
        <w:t>Głuchowski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</w:rPr>
        <w:t> </w:t>
      </w:r>
    </w:p>
    <w:p w14:paraId="6A8AEFFC" w14:textId="77777777" w:rsidR="009B5C4E" w:rsidRPr="00C228E4" w:rsidRDefault="009B5C4E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bookmarkStart w:id="2" w:name="_Hlk115201433"/>
    </w:p>
    <w:p w14:paraId="3B757960" w14:textId="582DA7CB" w:rsidR="00865BBB" w:rsidRPr="00C228E4" w:rsidRDefault="00865BBB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Patryk Pokorski</w:t>
      </w:r>
    </w:p>
    <w:p w14:paraId="7B82205E" w14:textId="77777777" w:rsidR="00865BBB" w:rsidRPr="00C228E4" w:rsidRDefault="00865BB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Artykuł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naukowy</w:t>
      </w:r>
      <w:proofErr w:type="spellEnd"/>
    </w:p>
    <w:p w14:paraId="0D5DDC52" w14:textId="2A0C944A" w:rsidR="00865BBB" w:rsidRPr="00C228E4" w:rsidRDefault="00865BB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</w:rPr>
        <w:t>Pokorski</w:t>
      </w:r>
      <w:proofErr w:type="spellEnd"/>
      <w:r w:rsidRPr="00C228E4">
        <w:rPr>
          <w:rFonts w:cstheme="minorHAnsi"/>
          <w:sz w:val="24"/>
          <w:szCs w:val="24"/>
        </w:rPr>
        <w:t xml:space="preserve"> Patryk, Monika </w:t>
      </w:r>
      <w:proofErr w:type="spellStart"/>
      <w:r w:rsidRPr="00C228E4">
        <w:rPr>
          <w:rFonts w:cstheme="minorHAnsi"/>
          <w:sz w:val="24"/>
          <w:szCs w:val="24"/>
        </w:rPr>
        <w:t>Trząskowska</w:t>
      </w:r>
      <w:proofErr w:type="spellEnd"/>
      <w:r w:rsidRPr="00C228E4">
        <w:rPr>
          <w:rFonts w:cstheme="minorHAnsi"/>
          <w:sz w:val="24"/>
          <w:szCs w:val="24"/>
        </w:rPr>
        <w:t xml:space="preserve"> „In Situ Inactivation of Selected Bacillus Strains in Brewer’s Spent Grain During Fermentation by </w:t>
      </w:r>
      <w:proofErr w:type="spellStart"/>
      <w:r w:rsidRPr="00C228E4">
        <w:rPr>
          <w:rFonts w:cstheme="minorHAnsi"/>
          <w:sz w:val="24"/>
          <w:szCs w:val="24"/>
        </w:rPr>
        <w:t>Lactococcus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Lactis</w:t>
      </w:r>
      <w:proofErr w:type="spellEnd"/>
      <w:r w:rsidRPr="00C228E4">
        <w:rPr>
          <w:rFonts w:cstheme="minorHAnsi"/>
          <w:sz w:val="24"/>
          <w:szCs w:val="24"/>
        </w:rPr>
        <w:t xml:space="preserve"> ATCC 11454—the Possibility of Post-Production Residues Management”. </w:t>
      </w:r>
      <w:r w:rsidRPr="00C228E4">
        <w:rPr>
          <w:rFonts w:cstheme="minorHAnsi"/>
          <w:sz w:val="24"/>
          <w:szCs w:val="24"/>
          <w:lang w:val="pl-PL"/>
        </w:rPr>
        <w:t xml:space="preserve">Foods, t. 12, 12, 2023, s. 1–15, </w:t>
      </w:r>
      <w:hyperlink r:id="rId5" w:history="1">
        <w:r w:rsidRPr="00C228E4">
          <w:rPr>
            <w:rFonts w:cstheme="minorHAnsi"/>
            <w:sz w:val="24"/>
            <w:szCs w:val="24"/>
            <w:lang w:val="pl-PL"/>
          </w:rPr>
          <w:t>https://doi.org/10.3390/foods12122279</w:t>
        </w:r>
      </w:hyperlink>
      <w:r w:rsidRPr="00C228E4">
        <w:rPr>
          <w:rFonts w:cstheme="minorHAnsi"/>
          <w:sz w:val="24"/>
          <w:szCs w:val="24"/>
          <w:lang w:val="pl-PL"/>
        </w:rPr>
        <w:t>.</w:t>
      </w:r>
    </w:p>
    <w:p w14:paraId="715BAA30" w14:textId="77777777" w:rsidR="00865BBB" w:rsidRPr="00C228E4" w:rsidRDefault="00865BB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>, prof. SGGW</w:t>
      </w:r>
    </w:p>
    <w:p w14:paraId="65733BAF" w14:textId="77777777" w:rsidR="00865BBB" w:rsidRPr="00C228E4" w:rsidRDefault="00865BBB" w:rsidP="0035446E">
      <w:pPr>
        <w:pStyle w:val="Akapitzlist"/>
        <w:spacing w:after="0"/>
        <w:jc w:val="both"/>
        <w:rPr>
          <w:rFonts w:cstheme="minorHAnsi"/>
          <w:sz w:val="24"/>
          <w:szCs w:val="24"/>
          <w:lang w:val="pl-PL"/>
        </w:rPr>
      </w:pPr>
    </w:p>
    <w:p w14:paraId="70CB0BDE" w14:textId="51DEE41F" w:rsidR="00865BBB" w:rsidRPr="00C228E4" w:rsidRDefault="00865BBB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 xml:space="preserve">Marcin Kruk </w:t>
      </w:r>
    </w:p>
    <w:p w14:paraId="10C58770" w14:textId="7764CAF5" w:rsidR="00865BBB" w:rsidRPr="00C228E4" w:rsidRDefault="00865BB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Artykuł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naukowy</w:t>
      </w:r>
      <w:proofErr w:type="spellEnd"/>
    </w:p>
    <w:p w14:paraId="066ACF0F" w14:textId="77777777" w:rsidR="00865BBB" w:rsidRPr="00C228E4" w:rsidRDefault="00865BB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</w:rPr>
        <w:t xml:space="preserve">Kruk Marcin, Monika </w:t>
      </w:r>
      <w:proofErr w:type="spellStart"/>
      <w:r w:rsidRPr="00C228E4">
        <w:rPr>
          <w:rFonts w:cstheme="minorHAnsi"/>
          <w:sz w:val="24"/>
          <w:szCs w:val="24"/>
        </w:rPr>
        <w:t>Trząskowska</w:t>
      </w:r>
      <w:proofErr w:type="spellEnd"/>
      <w:r w:rsidRPr="00C228E4">
        <w:rPr>
          <w:rFonts w:cstheme="minorHAnsi"/>
          <w:sz w:val="24"/>
          <w:szCs w:val="24"/>
        </w:rPr>
        <w:t xml:space="preserve"> „Analysis of Biofilm Formation on the Surface of Organic Mung Bean Seeds, Sprouts and in the Germination Environment”. </w:t>
      </w:r>
      <w:r w:rsidRPr="00C228E4">
        <w:rPr>
          <w:rFonts w:cstheme="minorHAnsi"/>
          <w:sz w:val="24"/>
          <w:szCs w:val="24"/>
          <w:lang w:val="pl-PL"/>
        </w:rPr>
        <w:t xml:space="preserve">Foods, t. 10, 3, 2021, s. 1–20, </w:t>
      </w:r>
      <w:hyperlink r:id="rId6" w:history="1">
        <w:r w:rsidRPr="00C228E4">
          <w:rPr>
            <w:rFonts w:cstheme="minorHAnsi"/>
            <w:sz w:val="24"/>
            <w:szCs w:val="24"/>
            <w:lang w:val="pl-PL"/>
          </w:rPr>
          <w:t>https://doi.org/10.3390/foods10030542</w:t>
        </w:r>
      </w:hyperlink>
      <w:r w:rsidRPr="00C228E4">
        <w:rPr>
          <w:rFonts w:cstheme="minorHAnsi"/>
          <w:sz w:val="24"/>
          <w:szCs w:val="24"/>
          <w:lang w:val="pl-PL"/>
        </w:rPr>
        <w:t>.</w:t>
      </w:r>
    </w:p>
    <w:p w14:paraId="589F4660" w14:textId="77777777" w:rsidR="00865BBB" w:rsidRPr="00C228E4" w:rsidRDefault="00865BB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lastRenderedPageBreak/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>, prof. SGGW</w:t>
      </w:r>
    </w:p>
    <w:p w14:paraId="7D5C4537" w14:textId="77777777" w:rsidR="00865BBB" w:rsidRPr="00C228E4" w:rsidRDefault="00865BBB" w:rsidP="0035446E">
      <w:pPr>
        <w:pStyle w:val="Akapitzlist"/>
        <w:spacing w:after="0"/>
        <w:jc w:val="both"/>
        <w:rPr>
          <w:rFonts w:cstheme="minorHAnsi"/>
          <w:sz w:val="24"/>
          <w:szCs w:val="24"/>
          <w:lang w:val="pl-PL"/>
        </w:rPr>
      </w:pPr>
    </w:p>
    <w:p w14:paraId="1EA7E3BD" w14:textId="51A5C65C" w:rsidR="00865BBB" w:rsidRPr="00C228E4" w:rsidRDefault="00865BBB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 xml:space="preserve">Emilia Łapińska </w:t>
      </w:r>
    </w:p>
    <w:p w14:paraId="3BADA3F0" w14:textId="53215C20" w:rsidR="00865BBB" w:rsidRPr="00C228E4" w:rsidRDefault="00865BB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Artykuł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naukowy</w:t>
      </w:r>
      <w:proofErr w:type="spellEnd"/>
    </w:p>
    <w:p w14:paraId="158EF61F" w14:textId="0F77124C" w:rsidR="00865BBB" w:rsidRPr="00C228E4" w:rsidRDefault="00865BB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C228E4">
        <w:rPr>
          <w:rFonts w:cstheme="minorHAnsi"/>
          <w:sz w:val="24"/>
          <w:szCs w:val="24"/>
          <w:lang w:val="pl-PL"/>
        </w:rPr>
        <w:t xml:space="preserve">Łapińska Emilia, Małgorzata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Pikora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. 2021. „Jakość mikrobiologiczna i sensoryczna fermentowanych napojów miodowych”. </w:t>
      </w:r>
      <w:proofErr w:type="spellStart"/>
      <w:r w:rsidRPr="00C228E4">
        <w:rPr>
          <w:rFonts w:cstheme="minorHAnsi"/>
          <w:sz w:val="24"/>
          <w:szCs w:val="24"/>
        </w:rPr>
        <w:t>Przemysł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Fermentacyjny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i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Owocowo-Warzywny</w:t>
      </w:r>
      <w:proofErr w:type="spellEnd"/>
      <w:r w:rsidRPr="00C228E4">
        <w:rPr>
          <w:rFonts w:cstheme="minorHAnsi"/>
          <w:sz w:val="24"/>
          <w:szCs w:val="24"/>
        </w:rPr>
        <w:t xml:space="preserve">. Fermentation, Fruits and Vegetable Industry 65: 24–26. </w:t>
      </w:r>
      <w:hyperlink r:id="rId7" w:history="1">
        <w:r w:rsidRPr="00C228E4">
          <w:rPr>
            <w:rFonts w:cstheme="minorHAnsi"/>
            <w:sz w:val="24"/>
            <w:szCs w:val="24"/>
          </w:rPr>
          <w:t>https://doi.org/10.15199/64.2021.1.4</w:t>
        </w:r>
      </w:hyperlink>
      <w:r w:rsidRPr="00C228E4">
        <w:rPr>
          <w:rFonts w:cstheme="minorHAnsi"/>
          <w:sz w:val="24"/>
          <w:szCs w:val="24"/>
        </w:rPr>
        <w:t>.</w:t>
      </w:r>
    </w:p>
    <w:p w14:paraId="1981AFA3" w14:textId="12227245" w:rsidR="00865BBB" w:rsidRPr="00C228E4" w:rsidRDefault="00865BB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>, prof. SGGW</w:t>
      </w:r>
    </w:p>
    <w:p w14:paraId="70AB85AE" w14:textId="77777777" w:rsidR="00865BBB" w:rsidRPr="00C228E4" w:rsidRDefault="00865BBB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</w:p>
    <w:p w14:paraId="2780B02A" w14:textId="1AEA9F04" w:rsidR="007725CD" w:rsidRPr="00C228E4" w:rsidRDefault="007725CD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 xml:space="preserve">Robert </w:t>
      </w:r>
      <w:proofErr w:type="spellStart"/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Nicewicz</w:t>
      </w:r>
      <w:proofErr w:type="spellEnd"/>
    </w:p>
    <w:p w14:paraId="20305DEC" w14:textId="77777777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XLVII Przegląd Dorobku Kół Naukowych, 11.12.2020 r. Wyróżnienie</w:t>
      </w:r>
    </w:p>
    <w:p w14:paraId="7A8FE55F" w14:textId="77777777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Robert </w:t>
      </w:r>
      <w:proofErr w:type="spellStart"/>
      <w:r w:rsidRPr="00C228E4">
        <w:rPr>
          <w:rFonts w:cstheme="minorHAnsi"/>
          <w:sz w:val="24"/>
          <w:szCs w:val="24"/>
          <w:lang w:val="pl-PL"/>
        </w:rPr>
        <w:t>Nicewicz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Beata Bilska Postrzeganie produktów z końcowa datą przydatności do spożycia przez konsumentów </w:t>
      </w:r>
    </w:p>
    <w:p w14:paraId="7D5F6804" w14:textId="77777777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Dr</w:t>
      </w:r>
      <w:proofErr w:type="spellEnd"/>
      <w:r w:rsidRPr="00C228E4">
        <w:rPr>
          <w:rFonts w:cstheme="minorHAnsi"/>
          <w:sz w:val="24"/>
          <w:szCs w:val="24"/>
        </w:rPr>
        <w:t xml:space="preserve"> hab. Beata </w:t>
      </w:r>
      <w:proofErr w:type="spellStart"/>
      <w:r w:rsidRPr="00C228E4">
        <w:rPr>
          <w:rFonts w:cstheme="minorHAnsi"/>
          <w:sz w:val="24"/>
          <w:szCs w:val="24"/>
        </w:rPr>
        <w:t>Bilska</w:t>
      </w:r>
      <w:proofErr w:type="spellEnd"/>
    </w:p>
    <w:p w14:paraId="5026610E" w14:textId="77777777" w:rsidR="007725CD" w:rsidRPr="00C228E4" w:rsidRDefault="007725CD" w:rsidP="0035446E">
      <w:pPr>
        <w:pStyle w:val="Akapitzlist"/>
        <w:spacing w:after="0"/>
        <w:ind w:left="420"/>
        <w:jc w:val="both"/>
        <w:rPr>
          <w:rFonts w:cstheme="minorHAnsi"/>
          <w:sz w:val="24"/>
          <w:szCs w:val="24"/>
        </w:rPr>
      </w:pPr>
    </w:p>
    <w:p w14:paraId="61B30B60" w14:textId="77777777" w:rsidR="007725CD" w:rsidRPr="00C228E4" w:rsidRDefault="007725CD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 xml:space="preserve">Robert </w:t>
      </w:r>
      <w:proofErr w:type="spellStart"/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Nicewicz</w:t>
      </w:r>
      <w:proofErr w:type="spellEnd"/>
    </w:p>
    <w:p w14:paraId="4FFC82B2" w14:textId="77777777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 IV Ogólnopolska Konferencja Naukowa „Interdyscyplinarność w zarządzaniu organizacją XXI wieku” INTER_FaMa’2022 30.06.2022 r.</w:t>
      </w:r>
      <w:r w:rsidRPr="00C228E4">
        <w:rPr>
          <w:rFonts w:cstheme="minorHAnsi"/>
          <w:sz w:val="24"/>
          <w:szCs w:val="24"/>
          <w:lang w:val="pl-PL"/>
        </w:rPr>
        <w:tab/>
        <w:t>Najlepsza prezentacja w sesji (I miejsce)</w:t>
      </w:r>
    </w:p>
    <w:p w14:paraId="252EC321" w14:textId="77777777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Robert </w:t>
      </w:r>
      <w:proofErr w:type="spellStart"/>
      <w:r w:rsidRPr="00C228E4">
        <w:rPr>
          <w:rFonts w:cstheme="minorHAnsi"/>
          <w:sz w:val="24"/>
          <w:szCs w:val="24"/>
          <w:lang w:val="pl-PL"/>
        </w:rPr>
        <w:t>Nicewicz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Beata Bilska „Marnotrawstwo żywności wśród konsumentów z uwzględnieniem zakupów on-line” </w:t>
      </w:r>
    </w:p>
    <w:p w14:paraId="0E008203" w14:textId="77777777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Dr</w:t>
      </w:r>
      <w:proofErr w:type="spellEnd"/>
      <w:r w:rsidRPr="00C228E4">
        <w:rPr>
          <w:rFonts w:cstheme="minorHAnsi"/>
          <w:sz w:val="24"/>
          <w:szCs w:val="24"/>
        </w:rPr>
        <w:t xml:space="preserve"> hab. Beata </w:t>
      </w:r>
      <w:proofErr w:type="spellStart"/>
      <w:r w:rsidRPr="00C228E4">
        <w:rPr>
          <w:rFonts w:cstheme="minorHAnsi"/>
          <w:sz w:val="24"/>
          <w:szCs w:val="24"/>
        </w:rPr>
        <w:t>Bilska</w:t>
      </w:r>
      <w:proofErr w:type="spellEnd"/>
    </w:p>
    <w:bookmarkEnd w:id="2"/>
    <w:p w14:paraId="403DBD38" w14:textId="77777777" w:rsidR="007725CD" w:rsidRPr="00C228E4" w:rsidRDefault="007725CD" w:rsidP="0035446E">
      <w:pPr>
        <w:pStyle w:val="Akapitzlist"/>
        <w:spacing w:after="0"/>
        <w:ind w:left="420"/>
        <w:jc w:val="both"/>
        <w:rPr>
          <w:rFonts w:cstheme="minorHAnsi"/>
          <w:sz w:val="24"/>
          <w:szCs w:val="24"/>
        </w:rPr>
      </w:pPr>
    </w:p>
    <w:p w14:paraId="128C291B" w14:textId="77777777" w:rsidR="007725CD" w:rsidRPr="00C228E4" w:rsidRDefault="007725CD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 xml:space="preserve">Robert </w:t>
      </w:r>
      <w:proofErr w:type="spellStart"/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Nicewicz</w:t>
      </w:r>
      <w:proofErr w:type="spellEnd"/>
    </w:p>
    <w:p w14:paraId="1DAC0E29" w14:textId="77777777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Artykuł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naukowy</w:t>
      </w:r>
      <w:proofErr w:type="spellEnd"/>
    </w:p>
    <w:p w14:paraId="6CA7EA3F" w14:textId="1F97F239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C228E4">
        <w:rPr>
          <w:rFonts w:cstheme="minorHAnsi"/>
          <w:sz w:val="24"/>
          <w:szCs w:val="24"/>
        </w:rPr>
        <w:t xml:space="preserve">Robert </w:t>
      </w:r>
      <w:proofErr w:type="spellStart"/>
      <w:r w:rsidRPr="00C228E4">
        <w:rPr>
          <w:rFonts w:cstheme="minorHAnsi"/>
          <w:sz w:val="24"/>
          <w:szCs w:val="24"/>
        </w:rPr>
        <w:t>Nicewicz</w:t>
      </w:r>
      <w:proofErr w:type="spellEnd"/>
      <w:r w:rsidRPr="00C228E4">
        <w:rPr>
          <w:rFonts w:cstheme="minorHAnsi"/>
          <w:sz w:val="24"/>
          <w:szCs w:val="24"/>
        </w:rPr>
        <w:t xml:space="preserve">, Beata </w:t>
      </w:r>
      <w:proofErr w:type="spellStart"/>
      <w:r w:rsidRPr="00C228E4">
        <w:rPr>
          <w:rFonts w:cstheme="minorHAnsi"/>
          <w:sz w:val="24"/>
          <w:szCs w:val="24"/>
        </w:rPr>
        <w:t>Bilska</w:t>
      </w:r>
      <w:proofErr w:type="spellEnd"/>
      <w:r w:rsidRPr="00C228E4">
        <w:rPr>
          <w:rFonts w:cstheme="minorHAnsi"/>
          <w:sz w:val="24"/>
          <w:szCs w:val="24"/>
        </w:rPr>
        <w:t xml:space="preserve">:  Analysis of Changes in Shopping Habits and Causes of Food Waste Among Consumers Before and During the COVID-19 Pandemic in Poland. </w:t>
      </w:r>
      <w:proofErr w:type="spellStart"/>
      <w:r w:rsidRPr="00C228E4">
        <w:rPr>
          <w:rFonts w:cstheme="minorHAnsi"/>
          <w:sz w:val="24"/>
          <w:szCs w:val="24"/>
        </w:rPr>
        <w:t>Ochrona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Środowiska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i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Zasobów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Naturalnych</w:t>
      </w:r>
      <w:proofErr w:type="spellEnd"/>
      <w:r w:rsidRPr="00C228E4">
        <w:rPr>
          <w:rFonts w:cstheme="minorHAnsi"/>
          <w:sz w:val="24"/>
          <w:szCs w:val="24"/>
        </w:rPr>
        <w:t>,</w:t>
      </w:r>
      <w:r w:rsidR="0046029B" w:rsidRPr="00C228E4">
        <w:rPr>
          <w:rFonts w:cstheme="minorHAnsi"/>
          <w:sz w:val="24"/>
          <w:szCs w:val="24"/>
        </w:rPr>
        <w:t xml:space="preserve"> </w:t>
      </w:r>
      <w:r w:rsidRPr="00C228E4">
        <w:rPr>
          <w:rFonts w:cstheme="minorHAnsi"/>
          <w:sz w:val="24"/>
          <w:szCs w:val="24"/>
        </w:rPr>
        <w:t>2021, 32,3, 8-19</w:t>
      </w:r>
    </w:p>
    <w:p w14:paraId="00D26B4D" w14:textId="77777777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Dr</w:t>
      </w:r>
      <w:proofErr w:type="spellEnd"/>
      <w:r w:rsidRPr="00C228E4">
        <w:rPr>
          <w:rFonts w:cstheme="minorHAnsi"/>
          <w:sz w:val="24"/>
          <w:szCs w:val="24"/>
        </w:rPr>
        <w:t xml:space="preserve"> hab. Beata </w:t>
      </w:r>
      <w:proofErr w:type="spellStart"/>
      <w:r w:rsidRPr="00C228E4">
        <w:rPr>
          <w:rFonts w:cstheme="minorHAnsi"/>
          <w:sz w:val="24"/>
          <w:szCs w:val="24"/>
        </w:rPr>
        <w:t>Bilska</w:t>
      </w:r>
      <w:proofErr w:type="spellEnd"/>
    </w:p>
    <w:p w14:paraId="4F3BFD03" w14:textId="77777777" w:rsidR="0046029B" w:rsidRPr="00C228E4" w:rsidRDefault="0046029B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</w:p>
    <w:p w14:paraId="236B188E" w14:textId="13DA76D7" w:rsidR="007725CD" w:rsidRPr="00C228E4" w:rsidRDefault="007725CD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 xml:space="preserve">Robert </w:t>
      </w:r>
      <w:proofErr w:type="spellStart"/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Nicewicz</w:t>
      </w:r>
      <w:proofErr w:type="spellEnd"/>
    </w:p>
    <w:p w14:paraId="6E1CC031" w14:textId="77777777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Artykuł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naukowy</w:t>
      </w:r>
      <w:proofErr w:type="spellEnd"/>
    </w:p>
    <w:p w14:paraId="4B6E535A" w14:textId="77777777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r w:rsidRPr="00C228E4">
        <w:rPr>
          <w:rFonts w:cstheme="minorHAnsi"/>
          <w:sz w:val="24"/>
          <w:szCs w:val="24"/>
          <w:lang w:val="pl-PL"/>
        </w:rPr>
        <w:t xml:space="preserve">Robert </w:t>
      </w:r>
      <w:proofErr w:type="spellStart"/>
      <w:r w:rsidRPr="00C228E4">
        <w:rPr>
          <w:rFonts w:cstheme="minorHAnsi"/>
          <w:sz w:val="24"/>
          <w:szCs w:val="24"/>
          <w:lang w:val="pl-PL"/>
        </w:rPr>
        <w:t>Nicewicz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Beata Bilska:  Postrzeganie przez konsumentów produktów z końcową datą ważności. </w:t>
      </w:r>
      <w:proofErr w:type="spellStart"/>
      <w:r w:rsidRPr="00C228E4">
        <w:rPr>
          <w:rFonts w:cstheme="minorHAnsi"/>
          <w:sz w:val="24"/>
          <w:szCs w:val="24"/>
        </w:rPr>
        <w:t>Przemysł</w:t>
      </w:r>
      <w:proofErr w:type="spellEnd"/>
      <w:r w:rsidRPr="00C228E4">
        <w:rPr>
          <w:rFonts w:cstheme="minorHAnsi"/>
          <w:sz w:val="24"/>
          <w:szCs w:val="24"/>
        </w:rPr>
        <w:t xml:space="preserve"> Spożywczy,2021, 75,6, 44-50</w:t>
      </w:r>
    </w:p>
    <w:p w14:paraId="6280937D" w14:textId="77777777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Dr</w:t>
      </w:r>
      <w:proofErr w:type="spellEnd"/>
      <w:r w:rsidRPr="00C228E4">
        <w:rPr>
          <w:rFonts w:cstheme="minorHAnsi"/>
          <w:sz w:val="24"/>
          <w:szCs w:val="24"/>
        </w:rPr>
        <w:t xml:space="preserve"> hab. Beata </w:t>
      </w:r>
      <w:proofErr w:type="spellStart"/>
      <w:r w:rsidRPr="00C228E4">
        <w:rPr>
          <w:rFonts w:cstheme="minorHAnsi"/>
          <w:sz w:val="24"/>
          <w:szCs w:val="24"/>
        </w:rPr>
        <w:t>Bilska</w:t>
      </w:r>
      <w:proofErr w:type="spellEnd"/>
    </w:p>
    <w:p w14:paraId="77385CA0" w14:textId="4B662C90" w:rsidR="007725CD" w:rsidRPr="00C228E4" w:rsidRDefault="007725CD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</w:p>
    <w:p w14:paraId="0915E669" w14:textId="77777777" w:rsidR="0046029B" w:rsidRPr="00C228E4" w:rsidRDefault="0046029B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 xml:space="preserve">Robert </w:t>
      </w:r>
      <w:proofErr w:type="spellStart"/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Nicewicz</w:t>
      </w:r>
      <w:proofErr w:type="spellEnd"/>
    </w:p>
    <w:p w14:paraId="28350FE8" w14:textId="77777777" w:rsidR="0046029B" w:rsidRPr="00C228E4" w:rsidRDefault="0046029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XLVIII Przegląd Dorobku Kół Naukowych, 10.12.2021 r. I miejsce</w:t>
      </w:r>
    </w:p>
    <w:p w14:paraId="16AFEEE2" w14:textId="77777777" w:rsidR="0046029B" w:rsidRPr="00C228E4" w:rsidRDefault="0046029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Robert </w:t>
      </w:r>
      <w:proofErr w:type="spellStart"/>
      <w:r w:rsidRPr="00C228E4">
        <w:rPr>
          <w:rFonts w:cstheme="minorHAnsi"/>
          <w:sz w:val="24"/>
          <w:szCs w:val="24"/>
          <w:lang w:val="pl-PL"/>
        </w:rPr>
        <w:t>Nicewicz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Beata Bilska Wpływ wiedzy żywieniowej studentów w wieku 18-26 lat mieszkających poza domem rodzinnym na marnotrawstwo żywności </w:t>
      </w:r>
    </w:p>
    <w:p w14:paraId="766BFF08" w14:textId="77777777" w:rsidR="0046029B" w:rsidRPr="00C228E4" w:rsidRDefault="0046029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Dr</w:t>
      </w:r>
      <w:proofErr w:type="spellEnd"/>
      <w:r w:rsidRPr="00C228E4">
        <w:rPr>
          <w:rFonts w:cstheme="minorHAnsi"/>
          <w:sz w:val="24"/>
          <w:szCs w:val="24"/>
        </w:rPr>
        <w:t xml:space="preserve"> hab. Beata </w:t>
      </w:r>
      <w:proofErr w:type="spellStart"/>
      <w:r w:rsidRPr="00C228E4">
        <w:rPr>
          <w:rFonts w:cstheme="minorHAnsi"/>
          <w:sz w:val="24"/>
          <w:szCs w:val="24"/>
        </w:rPr>
        <w:t>Bilska</w:t>
      </w:r>
      <w:proofErr w:type="spellEnd"/>
    </w:p>
    <w:p w14:paraId="2823D92F" w14:textId="77777777" w:rsidR="0046029B" w:rsidRPr="00C228E4" w:rsidRDefault="0046029B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</w:p>
    <w:p w14:paraId="024F9C8C" w14:textId="77777777" w:rsidR="0046029B" w:rsidRPr="00C228E4" w:rsidRDefault="0046029B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lastRenderedPageBreak/>
        <w:t xml:space="preserve">Robert </w:t>
      </w:r>
      <w:proofErr w:type="spellStart"/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Nicewicz</w:t>
      </w:r>
      <w:proofErr w:type="spellEnd"/>
    </w:p>
    <w:p w14:paraId="43354A60" w14:textId="77777777" w:rsidR="0046029B" w:rsidRPr="00C228E4" w:rsidRDefault="0046029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XLVIII Przegląd Dorobku Kół Naukowych, 10.12.2021 r.</w:t>
      </w:r>
      <w:r w:rsidRPr="00C228E4">
        <w:rPr>
          <w:rFonts w:cstheme="minorHAnsi"/>
          <w:sz w:val="24"/>
          <w:szCs w:val="24"/>
          <w:lang w:val="pl-PL"/>
        </w:rPr>
        <w:tab/>
        <w:t>I miejsce</w:t>
      </w:r>
    </w:p>
    <w:p w14:paraId="6E732276" w14:textId="77777777" w:rsidR="0046029B" w:rsidRPr="00C228E4" w:rsidRDefault="0046029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Robert </w:t>
      </w:r>
      <w:proofErr w:type="spellStart"/>
      <w:r w:rsidRPr="00C228E4">
        <w:rPr>
          <w:rFonts w:cstheme="minorHAnsi"/>
          <w:sz w:val="24"/>
          <w:szCs w:val="24"/>
          <w:lang w:val="pl-PL"/>
        </w:rPr>
        <w:t>Nicewicz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Beata Bilska Ocena marnotrawstwa żywności wśród konsumentów robiących zakupy spożywcze przez Internet  </w:t>
      </w:r>
    </w:p>
    <w:p w14:paraId="51FDF4B0" w14:textId="77777777" w:rsidR="0046029B" w:rsidRPr="00C228E4" w:rsidRDefault="0046029B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Dr</w:t>
      </w:r>
      <w:proofErr w:type="spellEnd"/>
      <w:r w:rsidRPr="00C228E4">
        <w:rPr>
          <w:rFonts w:cstheme="minorHAnsi"/>
          <w:sz w:val="24"/>
          <w:szCs w:val="24"/>
        </w:rPr>
        <w:t xml:space="preserve"> hab. Beata </w:t>
      </w:r>
      <w:proofErr w:type="spellStart"/>
      <w:r w:rsidRPr="00C228E4">
        <w:rPr>
          <w:rFonts w:cstheme="minorHAnsi"/>
          <w:sz w:val="24"/>
          <w:szCs w:val="24"/>
        </w:rPr>
        <w:t>Bilska</w:t>
      </w:r>
      <w:proofErr w:type="spellEnd"/>
    </w:p>
    <w:p w14:paraId="29C86D4D" w14:textId="77777777" w:rsidR="0046029B" w:rsidRPr="00C228E4" w:rsidRDefault="0046029B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</w:p>
    <w:p w14:paraId="578F88EE" w14:textId="62BFE81C" w:rsidR="00620EA8" w:rsidRPr="00C228E4" w:rsidRDefault="00620EA8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Bylinka K</w:t>
      </w:r>
      <w:r w:rsidR="00275FE8"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acper</w:t>
      </w:r>
    </w:p>
    <w:p w14:paraId="60060A24" w14:textId="77777777" w:rsidR="007725CD" w:rsidRPr="00C228E4" w:rsidRDefault="007725CD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Artykuł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naukowy</w:t>
      </w:r>
      <w:proofErr w:type="spellEnd"/>
    </w:p>
    <w:p w14:paraId="2D298E19" w14:textId="04C83789" w:rsidR="00620EA8" w:rsidRPr="00C228E4" w:rsidRDefault="00620EA8" w:rsidP="0035446E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shd w:val="clear" w:color="auto" w:fill="FFFFFF"/>
        </w:rPr>
      </w:pP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Głuchowski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A.,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Czarniecka-Skubina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E.,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Kostyra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E.,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Wasiak-Zys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G.,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>Bylinka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K., Sensory features, liking and emotions of consumers towards classical, molecular and Note by Note foods, Foods 2021, 10, 133. </w:t>
      </w:r>
      <w:hyperlink r:id="rId8" w:history="1">
        <w:r w:rsidRPr="00C228E4">
          <w:rPr>
            <w:rFonts w:cstheme="minorHAnsi"/>
            <w:color w:val="000000"/>
            <w:sz w:val="24"/>
            <w:szCs w:val="24"/>
          </w:rPr>
          <w:t>https://doi.org/10.3390/foods10010133</w:t>
        </w:r>
      </w:hyperlink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</w:t>
      </w:r>
    </w:p>
    <w:p w14:paraId="53D5EFCA" w14:textId="3F3AC997" w:rsidR="00620EA8" w:rsidRPr="00C228E4" w:rsidRDefault="00620EA8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</w:t>
      </w:r>
    </w:p>
    <w:p w14:paraId="71E29ADF" w14:textId="77777777" w:rsidR="00275FE8" w:rsidRPr="00C228E4" w:rsidRDefault="00275FE8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</w:p>
    <w:p w14:paraId="2D1F7CB6" w14:textId="0003746F" w:rsidR="00620EA8" w:rsidRPr="00C228E4" w:rsidRDefault="00620EA8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Kozak A</w:t>
      </w:r>
      <w:r w:rsidR="00275FE8"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gata</w:t>
      </w:r>
    </w:p>
    <w:p w14:paraId="17082B83" w14:textId="63B836E9" w:rsidR="00620EA8" w:rsidRPr="00C228E4" w:rsidRDefault="00620EA8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4A902A48" w14:textId="77777777" w:rsidR="00620EA8" w:rsidRPr="00C228E4" w:rsidRDefault="00620EA8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>Czarniecka-Skubina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>, E.; Korzeniowska-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>Ginter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 xml:space="preserve">, R.; Pielak, M.; Sałek, P.; Owczarek, T.; Kozak, A. Consumer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>Choices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 xml:space="preserve"> and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>Habits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 xml:space="preserve">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>Related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 xml:space="preserve"> to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>Tea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 xml:space="preserve">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>Consumption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 xml:space="preserve"> by </w:t>
      </w: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>Poles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 xml:space="preserve">. </w:t>
      </w:r>
      <w:r w:rsidRPr="00C228E4">
        <w:rPr>
          <w:rFonts w:cstheme="minorHAnsi"/>
          <w:sz w:val="24"/>
          <w:szCs w:val="24"/>
          <w:shd w:val="clear" w:color="auto" w:fill="FFFFFF"/>
        </w:rPr>
        <w:t>Foods</w:t>
      </w:r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 2022, </w:t>
      </w:r>
      <w:r w:rsidRPr="00C228E4">
        <w:rPr>
          <w:rFonts w:cstheme="minorHAnsi"/>
          <w:sz w:val="24"/>
          <w:szCs w:val="24"/>
          <w:shd w:val="clear" w:color="auto" w:fill="FFFFFF"/>
        </w:rPr>
        <w:t>11</w:t>
      </w:r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</w:rPr>
        <w:t xml:space="preserve">, 2873. </w:t>
      </w:r>
      <w:hyperlink r:id="rId9" w:history="1">
        <w:r w:rsidRPr="00C228E4">
          <w:rPr>
            <w:rFonts w:cstheme="minorHAnsi"/>
            <w:color w:val="000000"/>
            <w:sz w:val="24"/>
            <w:szCs w:val="24"/>
            <w:shd w:val="clear" w:color="auto" w:fill="FFFFFF"/>
          </w:rPr>
          <w:t>https://doi.org/10.3390/foods11182873</w:t>
        </w:r>
      </w:hyperlink>
    </w:p>
    <w:p w14:paraId="742AA6A1" w14:textId="25D3D49C" w:rsidR="00620EA8" w:rsidRPr="00C228E4" w:rsidRDefault="00620EA8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</w:t>
      </w:r>
    </w:p>
    <w:p w14:paraId="1DC0DF91" w14:textId="77777777" w:rsidR="00620EA8" w:rsidRPr="00C228E4" w:rsidRDefault="00620EA8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</w:p>
    <w:p w14:paraId="2FFA8712" w14:textId="76436E76" w:rsidR="00620EA8" w:rsidRPr="00C228E4" w:rsidRDefault="00620EA8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Kosowska A</w:t>
      </w:r>
      <w:r w:rsidR="00275FE8"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nna</w:t>
      </w:r>
    </w:p>
    <w:p w14:paraId="6E8F4CAD" w14:textId="77777777" w:rsidR="00620EA8" w:rsidRPr="00C228E4" w:rsidRDefault="00620EA8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0C3543C3" w14:textId="272A3CDE" w:rsidR="00620EA8" w:rsidRPr="00C228E4" w:rsidRDefault="00620EA8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Kosowska A., Kolor ma znaczenie. Wpływ barwy na wybór i akceptację produktu przez konsumentów w gastronomii, Przegląd Gastronomiczny, 2021, LXXV, 9, 20-23. </w:t>
      </w:r>
    </w:p>
    <w:p w14:paraId="550421B7" w14:textId="77777777" w:rsidR="00620EA8" w:rsidRPr="00C228E4" w:rsidRDefault="00620EA8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</w:t>
      </w:r>
    </w:p>
    <w:p w14:paraId="1E602E22" w14:textId="77777777" w:rsidR="00620EA8" w:rsidRPr="00C228E4" w:rsidRDefault="00620EA8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</w:p>
    <w:p w14:paraId="401EB08D" w14:textId="2376EE94" w:rsidR="00620EA8" w:rsidRPr="00C228E4" w:rsidRDefault="00620EA8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Troć R</w:t>
      </w:r>
      <w:r w:rsidR="00620405"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afał</w:t>
      </w:r>
    </w:p>
    <w:p w14:paraId="093B153E" w14:textId="77777777" w:rsidR="00620EA8" w:rsidRPr="00C228E4" w:rsidRDefault="00620EA8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6681E75B" w14:textId="77777777" w:rsidR="00620EA8" w:rsidRPr="00C228E4" w:rsidRDefault="00620EA8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>Czarniecka-Skubina</w:t>
      </w:r>
      <w:proofErr w:type="spellEnd"/>
      <w:r w:rsidRPr="00C228E4">
        <w:rPr>
          <w:rFonts w:eastAsia="Times New Roman" w:cstheme="minorHAnsi"/>
          <w:color w:val="000000"/>
          <w:sz w:val="24"/>
          <w:szCs w:val="24"/>
          <w:shd w:val="clear" w:color="auto" w:fill="FFFFFF"/>
          <w:lang w:val="pl-PL"/>
        </w:rPr>
        <w:t xml:space="preserve"> E., Troć R., Dobra karta menu, Jak prawidłowo skonstruować kartę menu zakładu gastronomicznego. Przegląd Gastronomiczny, 2021, LXXV, 2021, 11-12, s. 20-24. </w:t>
      </w:r>
    </w:p>
    <w:p w14:paraId="1A8E5468" w14:textId="3EE4B1B3" w:rsidR="00620EA8" w:rsidRPr="00C228E4" w:rsidRDefault="00620EA8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</w:t>
      </w:r>
    </w:p>
    <w:p w14:paraId="0D452ADB" w14:textId="77777777" w:rsidR="00620EA8" w:rsidRPr="00C228E4" w:rsidRDefault="00620EA8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</w:p>
    <w:p w14:paraId="3A1F2461" w14:textId="240C7730" w:rsidR="00FC4101" w:rsidRPr="00C228E4" w:rsidRDefault="00FC4101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Łapińska Emilia</w:t>
      </w:r>
    </w:p>
    <w:p w14:paraId="4EBB575B" w14:textId="77777777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1B745867" w14:textId="08C7AFE6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Łapińska, Emilia, Małgorzata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Pikora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. 2021. „Jakość mikrobiologiczna i sensoryczna fermentowanych napojów miodowych”. Przemysł fermentacyjny i owocowo-warzywny 65 (1): 24–26. </w:t>
      </w:r>
      <w:hyperlink r:id="rId10" w:history="1">
        <w:r w:rsidRPr="00C228E4">
          <w:rPr>
            <w:rFonts w:cstheme="minorHAnsi"/>
            <w:sz w:val="24"/>
            <w:szCs w:val="24"/>
            <w:lang w:val="pl-PL"/>
          </w:rPr>
          <w:t>https://doi.org/10.15199/64.2021.1.4</w:t>
        </w:r>
      </w:hyperlink>
      <w:r w:rsidRPr="00C228E4">
        <w:rPr>
          <w:rFonts w:cstheme="minorHAnsi"/>
          <w:sz w:val="24"/>
          <w:szCs w:val="24"/>
          <w:lang w:val="pl-PL"/>
        </w:rPr>
        <w:t xml:space="preserve">. </w:t>
      </w:r>
    </w:p>
    <w:p w14:paraId="6FB3BAF5" w14:textId="503AECF6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081D2935" w14:textId="77777777" w:rsidR="00FC4101" w:rsidRPr="00C228E4" w:rsidRDefault="00FC4101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</w:p>
    <w:p w14:paraId="2700B125" w14:textId="0B3B9704" w:rsidR="00FC4101" w:rsidRPr="00C228E4" w:rsidRDefault="00FC4101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 xml:space="preserve">Małgorzata </w:t>
      </w:r>
      <w:proofErr w:type="spellStart"/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Pikora</w:t>
      </w:r>
      <w:proofErr w:type="spellEnd"/>
    </w:p>
    <w:p w14:paraId="5DB55B67" w14:textId="77777777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lastRenderedPageBreak/>
        <w:t>artykuł naukowy</w:t>
      </w:r>
    </w:p>
    <w:p w14:paraId="2EF28CFB" w14:textId="44B396F5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Łapińska, Emilia, Małgorzata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Pikora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. 2021. „Jakość mikrobiologiczna i sensoryczna fermentowanych napojów miodowych”. Przemysł fermentacyjny i owocowo-warzywny 65 (1): 24–26. </w:t>
      </w:r>
      <w:hyperlink r:id="rId11" w:history="1">
        <w:r w:rsidRPr="00C228E4">
          <w:rPr>
            <w:rFonts w:cstheme="minorHAnsi"/>
            <w:sz w:val="24"/>
            <w:szCs w:val="24"/>
            <w:lang w:val="pl-PL"/>
          </w:rPr>
          <w:t>https://doi.org/10.15199/64.2021.1.4</w:t>
        </w:r>
      </w:hyperlink>
      <w:r w:rsidRPr="00C228E4">
        <w:rPr>
          <w:rFonts w:cstheme="minorHAnsi"/>
          <w:sz w:val="24"/>
          <w:szCs w:val="24"/>
          <w:lang w:val="pl-PL"/>
        </w:rPr>
        <w:t xml:space="preserve">. </w:t>
      </w:r>
    </w:p>
    <w:p w14:paraId="4744D20A" w14:textId="77777777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38B307F3" w14:textId="77777777" w:rsidR="00FC4101" w:rsidRPr="00C228E4" w:rsidRDefault="00FC4101" w:rsidP="0035446E">
      <w:pPr>
        <w:pStyle w:val="Akapitzlist"/>
        <w:spacing w:after="0"/>
        <w:jc w:val="both"/>
        <w:rPr>
          <w:rFonts w:cstheme="minorHAnsi"/>
          <w:color w:val="000000"/>
          <w:sz w:val="24"/>
          <w:szCs w:val="24"/>
          <w:lang w:val="pl-PL"/>
        </w:rPr>
      </w:pPr>
    </w:p>
    <w:p w14:paraId="3EC71DB7" w14:textId="27F196ED" w:rsidR="00FC4101" w:rsidRPr="00C228E4" w:rsidRDefault="00FC4101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 xml:space="preserve">Kruk Marcin </w:t>
      </w:r>
    </w:p>
    <w:p w14:paraId="11806E10" w14:textId="77777777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77CBC61A" w14:textId="363A9E87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Kruk, Marcin,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Iwona Ścibisz, i Patryk Pokorski. </w:t>
      </w:r>
      <w:r w:rsidRPr="00C228E4">
        <w:rPr>
          <w:rFonts w:cstheme="minorHAnsi"/>
          <w:sz w:val="24"/>
          <w:szCs w:val="24"/>
        </w:rPr>
        <w:t xml:space="preserve">2021. „Application of the “SCOBY” and </w:t>
      </w:r>
      <w:proofErr w:type="spellStart"/>
      <w:r w:rsidRPr="00C228E4">
        <w:rPr>
          <w:rFonts w:cstheme="minorHAnsi"/>
          <w:sz w:val="24"/>
          <w:szCs w:val="24"/>
        </w:rPr>
        <w:t>Kombucha</w:t>
      </w:r>
      <w:proofErr w:type="spellEnd"/>
      <w:r w:rsidRPr="00C228E4">
        <w:rPr>
          <w:rFonts w:cstheme="minorHAnsi"/>
          <w:sz w:val="24"/>
          <w:szCs w:val="24"/>
        </w:rPr>
        <w:t xml:space="preserve"> Tea for the Production of Fermented Milk Drinks”. </w:t>
      </w:r>
      <w:proofErr w:type="spellStart"/>
      <w:r w:rsidRPr="00C228E4">
        <w:rPr>
          <w:rFonts w:cstheme="minorHAnsi"/>
          <w:sz w:val="24"/>
          <w:szCs w:val="24"/>
          <w:lang w:val="pl-PL"/>
        </w:rPr>
        <w:t>Microorganisms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9 (1): 123. </w:t>
      </w:r>
      <w:hyperlink r:id="rId12" w:history="1">
        <w:r w:rsidRPr="00C228E4">
          <w:rPr>
            <w:rFonts w:cstheme="minorHAnsi"/>
            <w:sz w:val="24"/>
            <w:szCs w:val="24"/>
            <w:lang w:val="pl-PL"/>
          </w:rPr>
          <w:t>https://doi.org/10.3390/microorganisms9010123</w:t>
        </w:r>
      </w:hyperlink>
      <w:r w:rsidRPr="00C228E4">
        <w:rPr>
          <w:rFonts w:cstheme="minorHAnsi"/>
          <w:sz w:val="24"/>
          <w:szCs w:val="24"/>
          <w:lang w:val="pl-PL"/>
        </w:rPr>
        <w:t>. (Marcin Kruk - student)</w:t>
      </w:r>
    </w:p>
    <w:p w14:paraId="1AAEEF19" w14:textId="77777777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01E0732B" w14:textId="77777777" w:rsidR="00FC4101" w:rsidRPr="00C228E4" w:rsidRDefault="00FC4101" w:rsidP="0035446E">
      <w:pPr>
        <w:spacing w:after="0"/>
        <w:jc w:val="both"/>
        <w:rPr>
          <w:rFonts w:cstheme="minorHAnsi"/>
          <w:color w:val="000000"/>
          <w:sz w:val="24"/>
          <w:szCs w:val="24"/>
          <w:lang w:val="pl-PL"/>
        </w:rPr>
      </w:pPr>
    </w:p>
    <w:p w14:paraId="5F7BBE5E" w14:textId="1C25DFDC" w:rsidR="00FC4101" w:rsidRPr="00C228E4" w:rsidRDefault="00FC4101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 xml:space="preserve">Pokorski Patryk </w:t>
      </w:r>
    </w:p>
    <w:p w14:paraId="070B2805" w14:textId="77777777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767D6918" w14:textId="44174795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Kruk, Marcin,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Iwona Ścibisz, i Patryk Pokorski. </w:t>
      </w:r>
      <w:r w:rsidRPr="00C228E4">
        <w:rPr>
          <w:rFonts w:cstheme="minorHAnsi"/>
          <w:sz w:val="24"/>
          <w:szCs w:val="24"/>
        </w:rPr>
        <w:t xml:space="preserve">2021. „Application of the “SCOBY” and </w:t>
      </w:r>
      <w:proofErr w:type="spellStart"/>
      <w:r w:rsidRPr="00C228E4">
        <w:rPr>
          <w:rFonts w:cstheme="minorHAnsi"/>
          <w:sz w:val="24"/>
          <w:szCs w:val="24"/>
        </w:rPr>
        <w:t>Kombucha</w:t>
      </w:r>
      <w:proofErr w:type="spellEnd"/>
      <w:r w:rsidRPr="00C228E4">
        <w:rPr>
          <w:rFonts w:cstheme="minorHAnsi"/>
          <w:sz w:val="24"/>
          <w:szCs w:val="24"/>
        </w:rPr>
        <w:t xml:space="preserve"> Tea for the Production of Fermented Milk Drinks”. </w:t>
      </w:r>
      <w:proofErr w:type="spellStart"/>
      <w:r w:rsidRPr="00C228E4">
        <w:rPr>
          <w:rFonts w:cstheme="minorHAnsi"/>
          <w:sz w:val="24"/>
          <w:szCs w:val="24"/>
          <w:lang w:val="pl-PL"/>
        </w:rPr>
        <w:t>Microorganisms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9 (1): 123. </w:t>
      </w:r>
      <w:hyperlink r:id="rId13" w:history="1">
        <w:r w:rsidRPr="00C228E4">
          <w:rPr>
            <w:rFonts w:cstheme="minorHAnsi"/>
            <w:sz w:val="24"/>
            <w:szCs w:val="24"/>
            <w:lang w:val="pl-PL"/>
          </w:rPr>
          <w:t>https://doi.org/10.3390/microorganisms9010123</w:t>
        </w:r>
      </w:hyperlink>
      <w:r w:rsidRPr="00C228E4">
        <w:rPr>
          <w:rFonts w:cstheme="minorHAnsi"/>
          <w:sz w:val="24"/>
          <w:szCs w:val="24"/>
          <w:lang w:val="pl-PL"/>
        </w:rPr>
        <w:t>. (Marcin Kruk - student)</w:t>
      </w:r>
    </w:p>
    <w:p w14:paraId="4C220422" w14:textId="0FC718D2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color w:val="000000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640FDBD2" w14:textId="77777777" w:rsidR="00FC4101" w:rsidRPr="00C228E4" w:rsidRDefault="00FC4101" w:rsidP="0035446E">
      <w:pPr>
        <w:pStyle w:val="Akapitzlist"/>
        <w:spacing w:after="0"/>
        <w:jc w:val="both"/>
        <w:rPr>
          <w:rFonts w:cstheme="minorHAnsi"/>
          <w:color w:val="000000"/>
          <w:sz w:val="24"/>
          <w:szCs w:val="24"/>
          <w:lang w:val="pl-PL"/>
        </w:rPr>
      </w:pPr>
    </w:p>
    <w:p w14:paraId="0005B856" w14:textId="2EA96081" w:rsidR="00FC4101" w:rsidRPr="00C228E4" w:rsidRDefault="00FC4101" w:rsidP="0035446E">
      <w:pPr>
        <w:spacing w:after="0"/>
        <w:jc w:val="both"/>
        <w:rPr>
          <w:rFonts w:eastAsia="Times New Roman" w:cstheme="minorHAnsi"/>
          <w:b/>
          <w:bCs/>
          <w:sz w:val="24"/>
          <w:szCs w:val="24"/>
          <w:lang w:val="pl-PL" w:eastAsia="pl-PL"/>
        </w:rPr>
      </w:pPr>
      <w:proofErr w:type="spellStart"/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Horoszewicz</w:t>
      </w:r>
      <w:proofErr w:type="spellEnd"/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 xml:space="preserve"> Joanna</w:t>
      </w:r>
    </w:p>
    <w:p w14:paraId="25A6E005" w14:textId="77777777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2942FDC8" w14:textId="326D6B45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Horoszewicz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Joanna, Marcin Kruk, Katarzyna Król, Danuta Jaworska, Ewelina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Hallmann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i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. 2022. „Wykorzystanie okryw nasiennych orzechów laskowych do wzbogacenia żywności w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polifenole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i zwiększenia bezpieczeństwa żywności”. ŻYWNOŚĆ. Nauka. Technologia. Jakość 29 (1(130)): 102–11. </w:t>
      </w:r>
      <w:hyperlink r:id="rId14" w:history="1">
        <w:r w:rsidRPr="00C228E4">
          <w:rPr>
            <w:rFonts w:cstheme="minorHAnsi"/>
            <w:sz w:val="24"/>
            <w:szCs w:val="24"/>
            <w:lang w:val="pl-PL"/>
          </w:rPr>
          <w:t>doi.org/10.15193/</w:t>
        </w:r>
        <w:proofErr w:type="spellStart"/>
        <w:r w:rsidRPr="00C228E4">
          <w:rPr>
            <w:rFonts w:cstheme="minorHAnsi"/>
            <w:sz w:val="24"/>
            <w:szCs w:val="24"/>
            <w:lang w:val="pl-PL"/>
          </w:rPr>
          <w:t>zntj</w:t>
        </w:r>
        <w:proofErr w:type="spellEnd"/>
        <w:r w:rsidRPr="00C228E4">
          <w:rPr>
            <w:rFonts w:cstheme="minorHAnsi"/>
            <w:sz w:val="24"/>
            <w:szCs w:val="24"/>
            <w:lang w:val="pl-PL"/>
          </w:rPr>
          <w:t>/2022/130/411</w:t>
        </w:r>
      </w:hyperlink>
      <w:r w:rsidRPr="00C228E4">
        <w:rPr>
          <w:rFonts w:cstheme="minorHAnsi"/>
          <w:sz w:val="24"/>
          <w:szCs w:val="24"/>
          <w:lang w:val="pl-PL"/>
        </w:rPr>
        <w:t xml:space="preserve">. </w:t>
      </w:r>
    </w:p>
    <w:p w14:paraId="3D203E7F" w14:textId="77777777" w:rsidR="00FC4101" w:rsidRPr="00C228E4" w:rsidRDefault="00FC4101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color w:val="000000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52846B96" w14:textId="77777777" w:rsidR="00FC4101" w:rsidRPr="00C228E4" w:rsidRDefault="00FC4101" w:rsidP="0035446E">
      <w:pPr>
        <w:spacing w:after="0"/>
        <w:jc w:val="both"/>
        <w:rPr>
          <w:rFonts w:cstheme="minorHAnsi"/>
          <w:color w:val="000000"/>
          <w:sz w:val="24"/>
          <w:szCs w:val="24"/>
          <w:lang w:val="pl-PL"/>
        </w:rPr>
      </w:pPr>
    </w:p>
    <w:p w14:paraId="71AE6A8C" w14:textId="71C52B56" w:rsidR="00F848B2" w:rsidRPr="00C228E4" w:rsidRDefault="00F848B2" w:rsidP="0035446E">
      <w:p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Horoszewicz</w:t>
      </w:r>
      <w:proofErr w:type="spellEnd"/>
      <w:r w:rsidRPr="00C228E4">
        <w:rPr>
          <w:rFonts w:cstheme="minorHAnsi"/>
          <w:b/>
          <w:bCs/>
          <w:color w:val="000000"/>
          <w:sz w:val="24"/>
          <w:szCs w:val="24"/>
          <w:lang w:val="pl-PL"/>
        </w:rPr>
        <w:t xml:space="preserve"> J</w:t>
      </w:r>
      <w:r w:rsidRPr="00C228E4">
        <w:rPr>
          <w:rFonts w:cstheme="minorHAnsi"/>
          <w:color w:val="000000"/>
          <w:sz w:val="24"/>
          <w:szCs w:val="24"/>
          <w:lang w:val="pl-PL"/>
        </w:rPr>
        <w:t>.,</w:t>
      </w:r>
    </w:p>
    <w:p w14:paraId="0437E384" w14:textId="77777777" w:rsidR="00F848B2" w:rsidRPr="00C228E4" w:rsidRDefault="00F848B2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0B3F451C" w14:textId="6F1FFE91" w:rsidR="00F848B2" w:rsidRPr="00C228E4" w:rsidRDefault="00F848B2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eastAsia="Times New Roman" w:cstheme="minorHAnsi"/>
          <w:b/>
          <w:bCs/>
          <w:sz w:val="24"/>
          <w:szCs w:val="24"/>
          <w:lang w:val="pl-PL" w:eastAsia="pl-PL"/>
        </w:rPr>
        <w:t>Horoszewicz</w:t>
      </w:r>
      <w:proofErr w:type="spellEnd"/>
      <w:r w:rsidRPr="00C228E4">
        <w:rPr>
          <w:rFonts w:cstheme="minorHAnsi"/>
          <w:b/>
          <w:bCs/>
          <w:color w:val="000000"/>
          <w:sz w:val="24"/>
          <w:szCs w:val="24"/>
          <w:lang w:val="pl-PL"/>
        </w:rPr>
        <w:t xml:space="preserve"> J</w:t>
      </w:r>
      <w:r w:rsidRPr="00C228E4">
        <w:rPr>
          <w:rFonts w:cstheme="minorHAnsi"/>
          <w:color w:val="000000"/>
          <w:sz w:val="24"/>
          <w:szCs w:val="24"/>
          <w:lang w:val="pl-PL"/>
        </w:rPr>
        <w:t>., Jaworska D., Wpływ suplementacji paszy dla drobiu na jakość mięsa indyczego. Żywność, żywienie, rynek innowacje w nauce i praktyce, Wydawnictwo SGGW, Warszawa, 2020: 50-65. ISBN 978-83-7583-948-7. </w:t>
      </w:r>
    </w:p>
    <w:p w14:paraId="3975E2AF" w14:textId="34670EF8" w:rsidR="00F848B2" w:rsidRPr="00C228E4" w:rsidRDefault="00F848B2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eastAsia="Times New Roman" w:cstheme="minorHAnsi"/>
          <w:sz w:val="24"/>
          <w:szCs w:val="24"/>
          <w:lang w:val="pl-PL" w:eastAsia="pl-PL"/>
        </w:rPr>
        <w:t>Dr hab. Danuta Jaworska, prof. SGGW</w:t>
      </w:r>
    </w:p>
    <w:p w14:paraId="154AFBAC" w14:textId="77777777" w:rsidR="00F848B2" w:rsidRPr="00C228E4" w:rsidRDefault="00F848B2" w:rsidP="0035446E">
      <w:pPr>
        <w:spacing w:after="0"/>
        <w:jc w:val="both"/>
        <w:rPr>
          <w:rFonts w:cstheme="minorHAnsi"/>
          <w:color w:val="000000"/>
          <w:sz w:val="24"/>
          <w:szCs w:val="24"/>
          <w:lang w:val="pl-PL"/>
        </w:rPr>
      </w:pPr>
    </w:p>
    <w:p w14:paraId="70ECBE4D" w14:textId="77777777" w:rsidR="00F848B2" w:rsidRPr="00C228E4" w:rsidRDefault="00F848B2" w:rsidP="0035446E">
      <w:pPr>
        <w:spacing w:after="0"/>
        <w:jc w:val="both"/>
        <w:rPr>
          <w:rFonts w:cstheme="minorHAnsi"/>
          <w:color w:val="000000"/>
          <w:sz w:val="24"/>
          <w:szCs w:val="24"/>
          <w:lang w:val="pl-PL"/>
        </w:rPr>
      </w:pPr>
      <w:r w:rsidRPr="00C228E4">
        <w:rPr>
          <w:rFonts w:cstheme="minorHAnsi"/>
          <w:b/>
          <w:bCs/>
          <w:color w:val="000000"/>
          <w:sz w:val="24"/>
          <w:szCs w:val="24"/>
          <w:lang w:val="pl-PL"/>
        </w:rPr>
        <w:t>Wójtowicz M</w:t>
      </w:r>
      <w:r w:rsidRPr="00C228E4">
        <w:rPr>
          <w:rFonts w:cstheme="minorHAnsi"/>
          <w:color w:val="000000"/>
          <w:sz w:val="24"/>
          <w:szCs w:val="24"/>
          <w:lang w:val="pl-PL"/>
        </w:rPr>
        <w:t xml:space="preserve">., </w:t>
      </w:r>
    </w:p>
    <w:p w14:paraId="44148A50" w14:textId="77777777" w:rsidR="00F848B2" w:rsidRPr="00C228E4" w:rsidRDefault="00F848B2" w:rsidP="0035446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78A5A74F" w14:textId="1258F6AB" w:rsidR="00F848B2" w:rsidRPr="00C228E4" w:rsidRDefault="00F848B2" w:rsidP="0035446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C228E4">
        <w:rPr>
          <w:rFonts w:cstheme="minorHAnsi"/>
          <w:color w:val="000000"/>
          <w:sz w:val="24"/>
          <w:szCs w:val="24"/>
          <w:lang w:val="pl-PL"/>
        </w:rPr>
        <w:lastRenderedPageBreak/>
        <w:t>Neffe-Skocińska</w:t>
      </w:r>
      <w:proofErr w:type="spellEnd"/>
      <w:r w:rsidRPr="00C228E4">
        <w:rPr>
          <w:rFonts w:cstheme="minorHAnsi"/>
          <w:color w:val="000000"/>
          <w:sz w:val="24"/>
          <w:szCs w:val="24"/>
          <w:lang w:val="pl-PL"/>
        </w:rPr>
        <w:t xml:space="preserve"> K., </w:t>
      </w:r>
      <w:r w:rsidRPr="00C228E4">
        <w:rPr>
          <w:rFonts w:cstheme="minorHAnsi"/>
          <w:b/>
          <w:bCs/>
          <w:color w:val="000000"/>
          <w:sz w:val="24"/>
          <w:szCs w:val="24"/>
          <w:lang w:val="pl-PL"/>
        </w:rPr>
        <w:t>Wójtowicz M</w:t>
      </w:r>
      <w:r w:rsidRPr="00C228E4">
        <w:rPr>
          <w:rFonts w:cstheme="minorHAnsi"/>
          <w:color w:val="000000"/>
          <w:sz w:val="24"/>
          <w:szCs w:val="24"/>
          <w:lang w:val="pl-PL"/>
        </w:rPr>
        <w:t xml:space="preserve">., Dąbrowski M., Jaworska D. Bakterie Kwasu Octowego Jako Potencjalne </w:t>
      </w:r>
      <w:proofErr w:type="spellStart"/>
      <w:r w:rsidRPr="00C228E4">
        <w:rPr>
          <w:rFonts w:cstheme="minorHAnsi"/>
          <w:color w:val="000000"/>
          <w:sz w:val="24"/>
          <w:szCs w:val="24"/>
          <w:lang w:val="pl-PL"/>
        </w:rPr>
        <w:t>Probiotyki</w:t>
      </w:r>
      <w:proofErr w:type="spellEnd"/>
      <w:r w:rsidRPr="00C228E4">
        <w:rPr>
          <w:rFonts w:cstheme="minorHAnsi"/>
          <w:color w:val="000000"/>
          <w:sz w:val="24"/>
          <w:szCs w:val="24"/>
          <w:lang w:val="pl-PL"/>
        </w:rPr>
        <w:t xml:space="preserve"> Nowej Generacji.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Żywność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Nauka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Technologia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Jakość</w:t>
      </w:r>
      <w:proofErr w:type="spellEnd"/>
      <w:r w:rsidRPr="00C228E4">
        <w:rPr>
          <w:rFonts w:cstheme="minorHAnsi"/>
          <w:color w:val="000000"/>
          <w:sz w:val="24"/>
          <w:szCs w:val="24"/>
        </w:rPr>
        <w:t>, 2020, 27, 3 (124),</w:t>
      </w:r>
    </w:p>
    <w:p w14:paraId="5BC30D67" w14:textId="77777777" w:rsidR="00F848B2" w:rsidRPr="00C228E4" w:rsidRDefault="00F848B2" w:rsidP="0035446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eastAsia="Times New Roman" w:cstheme="minorHAnsi"/>
          <w:sz w:val="24"/>
          <w:szCs w:val="24"/>
          <w:lang w:val="pl-PL" w:eastAsia="pl-PL"/>
        </w:rPr>
        <w:t>Dr hab. Danuta Jaworska, prof. SGGW</w:t>
      </w:r>
    </w:p>
    <w:p w14:paraId="79FBACF3" w14:textId="77777777" w:rsidR="00F848B2" w:rsidRPr="00C228E4" w:rsidRDefault="00F848B2" w:rsidP="0035446E">
      <w:pPr>
        <w:pStyle w:val="Akapitzlist"/>
        <w:spacing w:after="0"/>
        <w:jc w:val="both"/>
        <w:rPr>
          <w:rFonts w:cstheme="minorHAnsi"/>
          <w:color w:val="000000"/>
          <w:sz w:val="24"/>
          <w:szCs w:val="24"/>
          <w:lang w:val="pl-PL"/>
        </w:rPr>
      </w:pPr>
    </w:p>
    <w:p w14:paraId="6CEC14EA" w14:textId="77777777" w:rsidR="00F848B2" w:rsidRPr="00C228E4" w:rsidRDefault="00F848B2" w:rsidP="0035446E">
      <w:pPr>
        <w:spacing w:after="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C228E4">
        <w:rPr>
          <w:rFonts w:cstheme="minorHAnsi"/>
          <w:b/>
          <w:bCs/>
          <w:color w:val="000000"/>
          <w:sz w:val="24"/>
          <w:szCs w:val="24"/>
        </w:rPr>
        <w:t>Wroniszewska</w:t>
      </w:r>
      <w:proofErr w:type="spellEnd"/>
      <w:r w:rsidRPr="00C228E4">
        <w:rPr>
          <w:rFonts w:cstheme="minorHAnsi"/>
          <w:b/>
          <w:bCs/>
          <w:color w:val="000000"/>
          <w:sz w:val="24"/>
          <w:szCs w:val="24"/>
        </w:rPr>
        <w:t xml:space="preserve"> M</w:t>
      </w:r>
      <w:r w:rsidRPr="00C228E4">
        <w:rPr>
          <w:rFonts w:cstheme="minorHAnsi"/>
          <w:color w:val="000000"/>
          <w:sz w:val="24"/>
          <w:szCs w:val="24"/>
        </w:rPr>
        <w:t xml:space="preserve">., </w:t>
      </w:r>
    </w:p>
    <w:p w14:paraId="4C3C65A7" w14:textId="77777777" w:rsidR="00F848B2" w:rsidRPr="00C228E4" w:rsidRDefault="00F848B2" w:rsidP="0035446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4120BA6E" w14:textId="64E601A8" w:rsidR="00F848B2" w:rsidRPr="00C228E4" w:rsidRDefault="00F848B2" w:rsidP="0035446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C228E4">
        <w:rPr>
          <w:rFonts w:cstheme="minorHAnsi"/>
          <w:color w:val="000000"/>
          <w:sz w:val="24"/>
          <w:szCs w:val="24"/>
        </w:rPr>
        <w:t>Jaworska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 D.,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Rosiak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 E.,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Kostyra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 E.,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Jaszczyk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 K., </w:t>
      </w:r>
      <w:proofErr w:type="spellStart"/>
      <w:r w:rsidRPr="00C228E4">
        <w:rPr>
          <w:rFonts w:cstheme="minorHAnsi"/>
          <w:b/>
          <w:bCs/>
          <w:color w:val="000000"/>
          <w:sz w:val="24"/>
          <w:szCs w:val="24"/>
        </w:rPr>
        <w:t>Wroniszewska</w:t>
      </w:r>
      <w:proofErr w:type="spellEnd"/>
      <w:r w:rsidRPr="00C228E4">
        <w:rPr>
          <w:rFonts w:cstheme="minorHAnsi"/>
          <w:b/>
          <w:bCs/>
          <w:color w:val="000000"/>
          <w:sz w:val="24"/>
          <w:szCs w:val="24"/>
        </w:rPr>
        <w:t xml:space="preserve"> M</w:t>
      </w:r>
      <w:r w:rsidRPr="00C228E4">
        <w:rPr>
          <w:rFonts w:cstheme="minorHAnsi"/>
          <w:color w:val="000000"/>
          <w:sz w:val="24"/>
          <w:szCs w:val="24"/>
        </w:rPr>
        <w:t xml:space="preserve">.,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Przybylski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 W.: Effect of Herbal Addition on the Microbiological, Oxidative Stability and Sensory Quality of Minced Poultry Meat, Foods, 2021, vol. 10,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nr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 7, s.1-16,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nr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 art.:1537. DOI:10.3390/foods10071537</w:t>
      </w:r>
    </w:p>
    <w:p w14:paraId="6521BD91" w14:textId="77777777" w:rsidR="00F848B2" w:rsidRPr="00C228E4" w:rsidRDefault="00F848B2" w:rsidP="0035446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eastAsia="Times New Roman" w:cstheme="minorHAnsi"/>
          <w:sz w:val="24"/>
          <w:szCs w:val="24"/>
          <w:lang w:val="pl-PL" w:eastAsia="pl-PL"/>
        </w:rPr>
        <w:t>Dr hab. Danuta Jaworska, prof. SGGW</w:t>
      </w:r>
    </w:p>
    <w:p w14:paraId="66DA70AE" w14:textId="77777777" w:rsidR="00F848B2" w:rsidRPr="00C228E4" w:rsidRDefault="00F848B2" w:rsidP="0035446E">
      <w:pPr>
        <w:pStyle w:val="Akapitzlist"/>
        <w:spacing w:after="0"/>
        <w:jc w:val="both"/>
        <w:rPr>
          <w:rFonts w:cstheme="minorHAnsi"/>
          <w:color w:val="000000"/>
          <w:sz w:val="24"/>
          <w:szCs w:val="24"/>
          <w:lang w:val="pl-PL"/>
        </w:rPr>
      </w:pPr>
    </w:p>
    <w:p w14:paraId="1F9CD3F2" w14:textId="7627EF75" w:rsidR="00F848B2" w:rsidRPr="00C228E4" w:rsidRDefault="00F848B2" w:rsidP="0035446E">
      <w:pPr>
        <w:spacing w:after="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C228E4">
        <w:rPr>
          <w:rFonts w:cstheme="minorHAnsi"/>
          <w:b/>
          <w:bCs/>
          <w:color w:val="000000"/>
          <w:sz w:val="24"/>
          <w:szCs w:val="24"/>
        </w:rPr>
        <w:t>Horoszewicz</w:t>
      </w:r>
      <w:proofErr w:type="spellEnd"/>
      <w:r w:rsidRPr="00C228E4">
        <w:rPr>
          <w:rFonts w:cstheme="minorHAnsi"/>
          <w:b/>
          <w:bCs/>
          <w:color w:val="000000"/>
          <w:sz w:val="24"/>
          <w:szCs w:val="24"/>
        </w:rPr>
        <w:t xml:space="preserve"> J</w:t>
      </w:r>
      <w:r w:rsidRPr="00C228E4">
        <w:rPr>
          <w:rFonts w:cstheme="minorHAnsi"/>
          <w:color w:val="000000"/>
          <w:sz w:val="24"/>
          <w:szCs w:val="24"/>
        </w:rPr>
        <w:t>.,</w:t>
      </w:r>
    </w:p>
    <w:p w14:paraId="39249A33" w14:textId="77777777" w:rsidR="00F848B2" w:rsidRPr="00C228E4" w:rsidRDefault="00F848B2" w:rsidP="0035446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5E7BB76A" w14:textId="5A725544" w:rsidR="00F848B2" w:rsidRPr="00C228E4" w:rsidRDefault="00F848B2" w:rsidP="0035446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C228E4">
        <w:rPr>
          <w:rFonts w:cstheme="minorHAnsi"/>
          <w:b/>
          <w:bCs/>
          <w:color w:val="000000"/>
          <w:sz w:val="24"/>
          <w:szCs w:val="24"/>
        </w:rPr>
        <w:t>Horoszewicz</w:t>
      </w:r>
      <w:proofErr w:type="spellEnd"/>
      <w:r w:rsidRPr="00C228E4">
        <w:rPr>
          <w:rFonts w:cstheme="minorHAnsi"/>
          <w:b/>
          <w:bCs/>
          <w:color w:val="000000"/>
          <w:sz w:val="24"/>
          <w:szCs w:val="24"/>
        </w:rPr>
        <w:t xml:space="preserve"> J</w:t>
      </w:r>
      <w:r w:rsidRPr="00C228E4">
        <w:rPr>
          <w:rFonts w:cstheme="minorHAnsi"/>
          <w:color w:val="000000"/>
          <w:sz w:val="24"/>
          <w:szCs w:val="24"/>
        </w:rPr>
        <w:t xml:space="preserve">., Kruk M.,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Król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 K.,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Jaworska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 D.,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Hallmann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 E.,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Trząskowska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 M. The Use Of Hazelnut Seed Skins For The </w:t>
      </w:r>
      <w:r w:rsidRPr="00C228E4">
        <w:rPr>
          <w:rFonts w:cstheme="minorHAnsi"/>
          <w:sz w:val="24"/>
          <w:szCs w:val="24"/>
        </w:rPr>
        <w:t>Fortification</w:t>
      </w:r>
      <w:r w:rsidRPr="00C228E4">
        <w:rPr>
          <w:rFonts w:cstheme="minorHAnsi"/>
          <w:color w:val="000000"/>
          <w:sz w:val="24"/>
          <w:szCs w:val="24"/>
        </w:rPr>
        <w:t xml:space="preserve"> Of Food With Polyphenols And To Increase Food Safety. ŻYWNOŚĆ.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Nauka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Technologia</w:t>
      </w:r>
      <w:proofErr w:type="spellEnd"/>
      <w:r w:rsidRPr="00C228E4"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Jakość</w:t>
      </w:r>
      <w:proofErr w:type="spellEnd"/>
      <w:r w:rsidRPr="00C228E4">
        <w:rPr>
          <w:rFonts w:cstheme="minorHAnsi"/>
          <w:color w:val="000000"/>
          <w:sz w:val="24"/>
          <w:szCs w:val="24"/>
        </w:rPr>
        <w:t>, 2022, 29, 1 (130), 102 – 111DOI: 10.15193/</w:t>
      </w:r>
      <w:proofErr w:type="spellStart"/>
      <w:r w:rsidRPr="00C228E4">
        <w:rPr>
          <w:rFonts w:cstheme="minorHAnsi"/>
          <w:color w:val="000000"/>
          <w:sz w:val="24"/>
          <w:szCs w:val="24"/>
        </w:rPr>
        <w:t>zntj</w:t>
      </w:r>
      <w:proofErr w:type="spellEnd"/>
      <w:r w:rsidRPr="00C228E4">
        <w:rPr>
          <w:rFonts w:cstheme="minorHAnsi"/>
          <w:color w:val="000000"/>
          <w:sz w:val="24"/>
          <w:szCs w:val="24"/>
        </w:rPr>
        <w:t>/2022/130/411</w:t>
      </w:r>
    </w:p>
    <w:p w14:paraId="379E6CDB" w14:textId="77777777" w:rsidR="00F848B2" w:rsidRPr="00C228E4" w:rsidRDefault="00F848B2" w:rsidP="0035446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eastAsia="Times New Roman" w:cstheme="minorHAnsi"/>
          <w:sz w:val="24"/>
          <w:szCs w:val="24"/>
          <w:lang w:val="pl-PL" w:eastAsia="pl-PL"/>
        </w:rPr>
        <w:t>Dr hab. Danuta Jaworska, prof. SGGW</w:t>
      </w:r>
    </w:p>
    <w:bookmarkEnd w:id="1"/>
    <w:p w14:paraId="6F3DF9A0" w14:textId="77777777" w:rsidR="00F848B2" w:rsidRPr="00C228E4" w:rsidRDefault="00F848B2" w:rsidP="0035446E">
      <w:pPr>
        <w:spacing w:after="0"/>
        <w:jc w:val="both"/>
        <w:rPr>
          <w:rFonts w:cstheme="minorHAnsi"/>
          <w:color w:val="000000"/>
          <w:sz w:val="24"/>
          <w:szCs w:val="24"/>
          <w:lang w:val="pl-PL"/>
        </w:rPr>
      </w:pPr>
    </w:p>
    <w:p w14:paraId="473B6E03" w14:textId="68A7B3DD" w:rsidR="002441D9" w:rsidRPr="00C228E4" w:rsidRDefault="002441D9" w:rsidP="0035446E">
      <w:pPr>
        <w:spacing w:after="0"/>
        <w:jc w:val="both"/>
        <w:rPr>
          <w:rFonts w:cstheme="minorHAnsi"/>
          <w:sz w:val="24"/>
          <w:szCs w:val="24"/>
          <w:lang w:val="pl-PL"/>
        </w:rPr>
      </w:pPr>
    </w:p>
    <w:p w14:paraId="66740060" w14:textId="77777777" w:rsidR="00F848B2" w:rsidRPr="00C228E4" w:rsidRDefault="00F848B2" w:rsidP="0035446E">
      <w:pPr>
        <w:spacing w:after="0"/>
        <w:jc w:val="both"/>
        <w:rPr>
          <w:rFonts w:cstheme="minorHAnsi"/>
          <w:sz w:val="24"/>
          <w:szCs w:val="24"/>
          <w:lang w:val="pl-PL"/>
        </w:rPr>
      </w:pPr>
    </w:p>
    <w:p w14:paraId="0C826F36" w14:textId="134C02C8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Joanna Majewska</w:t>
      </w:r>
    </w:p>
    <w:p w14:paraId="7A91A88E" w14:textId="66136B4D" w:rsidR="002441D9" w:rsidRPr="00C228E4" w:rsidRDefault="002441D9" w:rsidP="0035446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konferencyjne, referat w języku polskim</w:t>
      </w:r>
    </w:p>
    <w:p w14:paraId="29FE2787" w14:textId="12084F1A" w:rsidR="002441D9" w:rsidRPr="00C228E4" w:rsidRDefault="002441D9" w:rsidP="0035446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Porównanie profilu związków lotnych dwóch rodzajów napoju mlecznego typu kefir, Antoniewska A., Rutkowska J., Baranowski D., Majewska J., XXIII Sesja Naukowa Sekcji Młodej Kadry Naukowej „Żywność – tradycja i nowoczesność”, Lublin, 24-25 maja 2018r.</w:t>
      </w:r>
    </w:p>
    <w:p w14:paraId="473DE0DE" w14:textId="0E77ECD8" w:rsidR="002441D9" w:rsidRPr="00C228E4" w:rsidRDefault="002441D9" w:rsidP="0035446E">
      <w:pPr>
        <w:pStyle w:val="Akapitzlist"/>
        <w:numPr>
          <w:ilvl w:val="0"/>
          <w:numId w:val="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Jarosława Rutkowska, dr inż. Agata Antoniewska</w:t>
      </w:r>
    </w:p>
    <w:p w14:paraId="25BF5FF9" w14:textId="25F06842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Agnieszka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Putała</w:t>
      </w:r>
      <w:proofErr w:type="spellEnd"/>
    </w:p>
    <w:p w14:paraId="3B14B83D" w14:textId="12DC6AEB" w:rsidR="002441D9" w:rsidRPr="00C228E4" w:rsidRDefault="002441D9" w:rsidP="0035446E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konferencyjne, referat w języku polskim</w:t>
      </w:r>
    </w:p>
    <w:p w14:paraId="2E58DE79" w14:textId="2CFE8307" w:rsidR="002441D9" w:rsidRPr="00C228E4" w:rsidRDefault="002441D9" w:rsidP="0035446E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Porównanie profilu zapachowego i wyróżników sensorycznych ciastek zawierających różne zawartości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ksylitolu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i sacharozy, Baranowski D., Rutkowska J., Antoniewska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Putała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A. XXIII Sesja Naukowa Sekcji Młodej Kadry Naukowej „Żywność – tradycja i nowoczesność”, Lublin, 24-25 maja 2018r.</w:t>
      </w:r>
    </w:p>
    <w:p w14:paraId="2BE87AD1" w14:textId="24ECDFF7" w:rsidR="002441D9" w:rsidRPr="00C228E4" w:rsidRDefault="002441D9" w:rsidP="0035446E">
      <w:pPr>
        <w:pStyle w:val="Akapitzlist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Jarosława Rutkowska</w:t>
      </w:r>
    </w:p>
    <w:p w14:paraId="2EA31492" w14:textId="7445A7E3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Damian Baranowski</w:t>
      </w:r>
    </w:p>
    <w:p w14:paraId="0AE6D591" w14:textId="2F469FDC" w:rsidR="002441D9" w:rsidRPr="00C228E4" w:rsidRDefault="002441D9" w:rsidP="0035446E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 w języku polskim</w:t>
      </w:r>
    </w:p>
    <w:p w14:paraId="09D0BD8A" w14:textId="77777777" w:rsidR="002441D9" w:rsidRPr="00C228E4" w:rsidRDefault="002441D9" w:rsidP="0035446E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XXV Ogólnopolskie Sympozjum Bromatologiczne Polskiego Towarzystwa Farmaceutycznego „Jakość zdrowotna żywności i żywienia”, Analiza profilu kwasów tłuszczowych wybranych olejów „nietypowych”, Rutkowska J., Antoniewska A., Baranowski D.,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Rasińska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Józefów, 12-13.09.2016 r.</w:t>
      </w:r>
    </w:p>
    <w:p w14:paraId="10BC796C" w14:textId="768C922D" w:rsidR="002441D9" w:rsidRPr="00C228E4" w:rsidRDefault="002441D9" w:rsidP="0035446E">
      <w:pPr>
        <w:pStyle w:val="Akapitzlist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lastRenderedPageBreak/>
        <w:t>Prof. dr hab. Jarosława Rutkowska</w:t>
      </w:r>
    </w:p>
    <w:p w14:paraId="3E964EA7" w14:textId="27917235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Damian Baranowski</w:t>
      </w:r>
    </w:p>
    <w:p w14:paraId="7D535AF1" w14:textId="77777777" w:rsidR="00F848B2" w:rsidRPr="00C228E4" w:rsidRDefault="00F848B2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247FD750" w14:textId="06060373" w:rsidR="002441D9" w:rsidRPr="00C228E4" w:rsidRDefault="002441D9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Rutkowska J., Antoniewska A., Baranowski D.,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Rasińska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E.: Analiza Profilu kwasów tłuszczowych wybranych olejów „nietypowych”, Bromatologia i Chemia Toksykologiczna, 2016, XLIX, 3, 385-389,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MNiSW</w:t>
      </w:r>
      <w:proofErr w:type="spellEnd"/>
      <w:r w:rsidRPr="00C228E4">
        <w:rPr>
          <w:rFonts w:cstheme="minorHAnsi"/>
          <w:sz w:val="24"/>
          <w:szCs w:val="24"/>
          <w:lang w:val="pl-PL"/>
        </w:rPr>
        <w:t>: 6 pkt.</w:t>
      </w:r>
    </w:p>
    <w:p w14:paraId="298AE161" w14:textId="510AC04B" w:rsidR="002441D9" w:rsidRPr="00C228E4" w:rsidRDefault="002441D9" w:rsidP="0035446E">
      <w:pPr>
        <w:pStyle w:val="Akapitzlist"/>
        <w:numPr>
          <w:ilvl w:val="0"/>
          <w:numId w:val="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Jarosława Rutkowska</w:t>
      </w:r>
    </w:p>
    <w:p w14:paraId="123CE8D3" w14:textId="4E31BF5B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Ewelina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Bajdałów</w:t>
      </w:r>
      <w:proofErr w:type="spellEnd"/>
    </w:p>
    <w:p w14:paraId="6DDF47C3" w14:textId="6586D4A8" w:rsidR="002441D9" w:rsidRPr="00C228E4" w:rsidRDefault="002441D9" w:rsidP="0035446E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52BD29EE" w14:textId="00991FA1" w:rsidR="002441D9" w:rsidRPr="00C228E4" w:rsidRDefault="002441D9" w:rsidP="0035446E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Białek M., Rutkowska J.,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Bajdałów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Rutkowska E.: Wpływ rodzaju tłuszczu na zmiany oksydacyjne i hydrolityczne w przechowywanych produktach ciastkarskich, Problemy Higieny i Epidemiologii, 2015, 96, 2, 475-481,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MNiSW</w:t>
      </w:r>
      <w:proofErr w:type="spellEnd"/>
      <w:r w:rsidRPr="00C228E4">
        <w:rPr>
          <w:rFonts w:cstheme="minorHAnsi"/>
          <w:sz w:val="24"/>
          <w:szCs w:val="24"/>
          <w:lang w:val="pl-PL"/>
        </w:rPr>
        <w:t>: 9 pkt.</w:t>
      </w:r>
    </w:p>
    <w:p w14:paraId="4FF5021B" w14:textId="29D10518" w:rsidR="002441D9" w:rsidRPr="00C228E4" w:rsidRDefault="002441D9" w:rsidP="0035446E">
      <w:pPr>
        <w:pStyle w:val="Akapitzlist"/>
        <w:numPr>
          <w:ilvl w:val="0"/>
          <w:numId w:val="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Jarosława Rutkowska</w:t>
      </w:r>
    </w:p>
    <w:p w14:paraId="67EEB48B" w14:textId="14964CAE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Ewelina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Bajdałów</w:t>
      </w:r>
      <w:proofErr w:type="spellEnd"/>
    </w:p>
    <w:p w14:paraId="19874740" w14:textId="65087D9F" w:rsidR="002441D9" w:rsidRPr="00C228E4" w:rsidRDefault="002441D9" w:rsidP="0035446E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artykuł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naukowy</w:t>
      </w:r>
      <w:proofErr w:type="spellEnd"/>
      <w:r w:rsidRPr="00C228E4">
        <w:rPr>
          <w:rFonts w:cstheme="minorHAnsi"/>
          <w:sz w:val="24"/>
          <w:szCs w:val="24"/>
        </w:rPr>
        <w:t xml:space="preserve"> z </w:t>
      </w:r>
      <w:proofErr w:type="spellStart"/>
      <w:r w:rsidRPr="00C228E4">
        <w:rPr>
          <w:rFonts w:cstheme="minorHAnsi"/>
          <w:sz w:val="24"/>
          <w:szCs w:val="24"/>
        </w:rPr>
        <w:t>listy</w:t>
      </w:r>
      <w:proofErr w:type="spellEnd"/>
      <w:r w:rsidRPr="00C228E4">
        <w:rPr>
          <w:rFonts w:cstheme="minorHAnsi"/>
          <w:sz w:val="24"/>
          <w:szCs w:val="24"/>
        </w:rPr>
        <w:t xml:space="preserve"> JCR</w:t>
      </w:r>
    </w:p>
    <w:p w14:paraId="26C51C63" w14:textId="11C82D1F" w:rsidR="002441D9" w:rsidRPr="00C228E4" w:rsidRDefault="002441D9" w:rsidP="0035446E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Białek</w:t>
      </w:r>
      <w:proofErr w:type="spellEnd"/>
      <w:r w:rsidRPr="00C228E4">
        <w:rPr>
          <w:rFonts w:cstheme="minorHAnsi"/>
          <w:sz w:val="24"/>
          <w:szCs w:val="24"/>
        </w:rPr>
        <w:t xml:space="preserve"> M., </w:t>
      </w:r>
      <w:proofErr w:type="spellStart"/>
      <w:r w:rsidRPr="00C228E4">
        <w:rPr>
          <w:rFonts w:cstheme="minorHAnsi"/>
          <w:sz w:val="24"/>
          <w:szCs w:val="24"/>
        </w:rPr>
        <w:t>Rutkowska</w:t>
      </w:r>
      <w:proofErr w:type="spellEnd"/>
      <w:r w:rsidRPr="00C228E4">
        <w:rPr>
          <w:rFonts w:cstheme="minorHAnsi"/>
          <w:sz w:val="24"/>
          <w:szCs w:val="24"/>
        </w:rPr>
        <w:t xml:space="preserve"> J., </w:t>
      </w:r>
      <w:proofErr w:type="spellStart"/>
      <w:r w:rsidRPr="00C228E4">
        <w:rPr>
          <w:rFonts w:cstheme="minorHAnsi"/>
          <w:sz w:val="24"/>
          <w:szCs w:val="24"/>
        </w:rPr>
        <w:t>Adamska</w:t>
      </w:r>
      <w:proofErr w:type="spellEnd"/>
      <w:r w:rsidRPr="00C228E4">
        <w:rPr>
          <w:rFonts w:cstheme="minorHAnsi"/>
          <w:sz w:val="24"/>
          <w:szCs w:val="24"/>
        </w:rPr>
        <w:t xml:space="preserve"> A., </w:t>
      </w:r>
      <w:proofErr w:type="spellStart"/>
      <w:r w:rsidRPr="00C228E4">
        <w:rPr>
          <w:rFonts w:cstheme="minorHAnsi"/>
          <w:sz w:val="24"/>
          <w:szCs w:val="24"/>
        </w:rPr>
        <w:t>Bajdałów</w:t>
      </w:r>
      <w:proofErr w:type="spellEnd"/>
      <w:r w:rsidRPr="00C228E4">
        <w:rPr>
          <w:rFonts w:cstheme="minorHAnsi"/>
          <w:sz w:val="24"/>
          <w:szCs w:val="24"/>
        </w:rPr>
        <w:t xml:space="preserve"> E.: Partial replacement of wheat flour with pumpkin seed flour in muffins offered to children, </w:t>
      </w:r>
      <w:proofErr w:type="spellStart"/>
      <w:r w:rsidRPr="00C228E4">
        <w:rPr>
          <w:rFonts w:cstheme="minorHAnsi"/>
          <w:sz w:val="24"/>
          <w:szCs w:val="24"/>
        </w:rPr>
        <w:t>CyTA</w:t>
      </w:r>
      <w:proofErr w:type="spellEnd"/>
      <w:r w:rsidRPr="00C228E4">
        <w:rPr>
          <w:rFonts w:cstheme="minorHAnsi"/>
          <w:sz w:val="24"/>
          <w:szCs w:val="24"/>
        </w:rPr>
        <w:t xml:space="preserve"> - Journal of Food, 2016, 14, 3, 391-398, IF 1.371, </w:t>
      </w:r>
      <w:proofErr w:type="spellStart"/>
      <w:r w:rsidRPr="00C228E4">
        <w:rPr>
          <w:rFonts w:cstheme="minorHAnsi"/>
          <w:sz w:val="24"/>
          <w:szCs w:val="24"/>
        </w:rPr>
        <w:t>MNiSW</w:t>
      </w:r>
      <w:proofErr w:type="spellEnd"/>
      <w:r w:rsidRPr="00C228E4">
        <w:rPr>
          <w:rFonts w:cstheme="minorHAnsi"/>
          <w:sz w:val="24"/>
          <w:szCs w:val="24"/>
        </w:rPr>
        <w:t>: 20 pkt.</w:t>
      </w:r>
    </w:p>
    <w:p w14:paraId="055EA4AC" w14:textId="75C52263" w:rsidR="002441D9" w:rsidRPr="00C228E4" w:rsidRDefault="002441D9" w:rsidP="0035446E">
      <w:pPr>
        <w:pStyle w:val="Akapitzlist"/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Jarosława Rutkowska</w:t>
      </w:r>
    </w:p>
    <w:p w14:paraId="69B1CA5E" w14:textId="5529D9FF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Paulina Wieczorek</w:t>
      </w:r>
    </w:p>
    <w:p w14:paraId="6E05E554" w14:textId="419CEC98" w:rsidR="002441D9" w:rsidRPr="00C228E4" w:rsidRDefault="002441D9" w:rsidP="0035446E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5827670E" w14:textId="3C2D5EB5" w:rsidR="002441D9" w:rsidRPr="00C228E4" w:rsidRDefault="002441D9" w:rsidP="0035446E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Białek M., Rutkowska J., Wieczorek P., Białek A.: Ocena jakości żywieniowej frakcji tłuszczowej wyrobów cukierniczych typu baton przeznaczonych dla dzieci, Problemy Higieny i Epidemiologii, 2015, 96, 2, 467-474,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MNiSW</w:t>
      </w:r>
      <w:proofErr w:type="spellEnd"/>
      <w:r w:rsidRPr="00C228E4">
        <w:rPr>
          <w:rFonts w:cstheme="minorHAnsi"/>
          <w:sz w:val="24"/>
          <w:szCs w:val="24"/>
          <w:lang w:val="pl-PL"/>
        </w:rPr>
        <w:t>: 9 pkt.</w:t>
      </w:r>
    </w:p>
    <w:p w14:paraId="1AE00C50" w14:textId="733BCCA9" w:rsidR="002441D9" w:rsidRPr="00C228E4" w:rsidRDefault="002441D9" w:rsidP="0035446E">
      <w:pPr>
        <w:pStyle w:val="Akapitzlist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Jarosława Rutkowska</w:t>
      </w:r>
    </w:p>
    <w:p w14:paraId="188B076E" w14:textId="33971747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Magdalena Pielak</w:t>
      </w:r>
    </w:p>
    <w:p w14:paraId="6BE7ADD5" w14:textId="23AFA95B" w:rsidR="002441D9" w:rsidRPr="00C228E4" w:rsidRDefault="002441D9" w:rsidP="0035446E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78C31ECE" w14:textId="2500D310" w:rsidR="002441D9" w:rsidRPr="00C228E4" w:rsidRDefault="002441D9" w:rsidP="0035446E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Rutkowska J., Adamska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Pielat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M., Białek M.: Porównanie składu i właściwości owoców dzikiej róży (Rosa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rugosa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) utrwalanych metodami liofilizacji i suszenia konwencjonalnego, Żywność Nauka Technologia Jakość, 2012, 4, 83, 32-43, IF 0.19,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MNiSW</w:t>
      </w:r>
      <w:proofErr w:type="spellEnd"/>
      <w:r w:rsidRPr="00C228E4">
        <w:rPr>
          <w:rFonts w:cstheme="minorHAnsi"/>
          <w:sz w:val="24"/>
          <w:szCs w:val="24"/>
          <w:lang w:val="pl-PL"/>
        </w:rPr>
        <w:t>: 15 pkt.</w:t>
      </w:r>
    </w:p>
    <w:p w14:paraId="28A8CCF2" w14:textId="3204AF3A" w:rsidR="002441D9" w:rsidRPr="00C228E4" w:rsidRDefault="002441D9" w:rsidP="0035446E">
      <w:pPr>
        <w:pStyle w:val="Akapitzlist"/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Jarosława Rutkowska</w:t>
      </w:r>
    </w:p>
    <w:p w14:paraId="6E6244FF" w14:textId="4870D21C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Pawlak Agnieszka</w:t>
      </w:r>
    </w:p>
    <w:p w14:paraId="0AC244DF" w14:textId="2B394CF2" w:rsidR="002441D9" w:rsidRPr="00C228E4" w:rsidRDefault="002441D9" w:rsidP="0035446E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702F1EA3" w14:textId="5049B269" w:rsidR="002441D9" w:rsidRPr="00C228E4" w:rsidRDefault="002441D9" w:rsidP="0035446E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Pawlak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Leszczyńska D., Polska kuchnia regionalna w turystyce na przykładzie Podhala. [w:] </w:t>
      </w:r>
      <w:proofErr w:type="spellStart"/>
      <w:r w:rsidRPr="00C228E4">
        <w:rPr>
          <w:rFonts w:cstheme="minorHAnsi"/>
          <w:sz w:val="24"/>
          <w:szCs w:val="24"/>
          <w:lang w:val="pl-PL"/>
        </w:rPr>
        <w:t>Makała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H. (red.), Trendy żywieniowe w turystyce. Tradycje i dziedzictwo kulinarne,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WSTiJO</w:t>
      </w:r>
      <w:proofErr w:type="spellEnd"/>
      <w:r w:rsidRPr="00C228E4">
        <w:rPr>
          <w:rFonts w:cstheme="minorHAnsi"/>
          <w:sz w:val="24"/>
          <w:szCs w:val="24"/>
          <w:lang w:val="pl-PL"/>
        </w:rPr>
        <w:t>, Warszawa, 2016, s. 77-103, ISBN- 978-83-941596-0-3.</w:t>
      </w:r>
    </w:p>
    <w:p w14:paraId="6ECB2C6A" w14:textId="59D8E0A6" w:rsidR="002441D9" w:rsidRPr="00C228E4" w:rsidRDefault="002441D9" w:rsidP="0035446E">
      <w:pPr>
        <w:pStyle w:val="Akapitzlist"/>
        <w:numPr>
          <w:ilvl w:val="0"/>
          <w:numId w:val="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776D317A" w14:textId="77777777" w:rsidR="00CB2C9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Kocon Dorota</w:t>
      </w:r>
      <w:r w:rsidRPr="00C228E4">
        <w:rPr>
          <w:rFonts w:cstheme="minorHAnsi"/>
          <w:b/>
          <w:bCs/>
          <w:sz w:val="24"/>
          <w:szCs w:val="24"/>
          <w:lang w:val="pl-PL"/>
        </w:rPr>
        <w:tab/>
      </w:r>
    </w:p>
    <w:p w14:paraId="44393684" w14:textId="49FC8453" w:rsidR="002441D9" w:rsidRPr="00C228E4" w:rsidRDefault="002441D9" w:rsidP="0035446E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63ACD7D3" w14:textId="6398F07F" w:rsidR="002441D9" w:rsidRPr="00C228E4" w:rsidRDefault="002441D9" w:rsidP="0035446E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lastRenderedPageBreak/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Trafiałek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J., Kocon D., Pielak M.: Wykorzystanie kuchni mikrofalowych do przygotowania potraw w polskich gospodarstwach domowych. ŻYWNOŚĆ. Nauka. Technologia. Jakość, 2016, 6(109), 140-151.</w:t>
      </w:r>
    </w:p>
    <w:p w14:paraId="0373C9CF" w14:textId="61ED323A" w:rsidR="002441D9" w:rsidRPr="00C228E4" w:rsidRDefault="002441D9" w:rsidP="0035446E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5D025DDD" w14:textId="6114CB97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Żmuda Kamil</w:t>
      </w:r>
    </w:p>
    <w:p w14:paraId="7788A9BD" w14:textId="75D340E2" w:rsidR="002441D9" w:rsidRPr="00C228E4" w:rsidRDefault="002441D9" w:rsidP="0035446E">
      <w:pPr>
        <w:pStyle w:val="Akapitzlist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na konferencji naukowej</w:t>
      </w:r>
    </w:p>
    <w:p w14:paraId="72CD1B40" w14:textId="446D26EC" w:rsidR="002441D9" w:rsidRPr="00C228E4" w:rsidRDefault="002441D9" w:rsidP="0035446E">
      <w:pPr>
        <w:pStyle w:val="Akapitzlist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Żmuda K., Pielak M., Głuchowski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Ocena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pożądalności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przetworu jabłkowego o obniżonej zawartości cukru przygotowanego metodą </w:t>
      </w:r>
      <w:proofErr w:type="spellStart"/>
      <w:r w:rsidRPr="00C228E4">
        <w:rPr>
          <w:rFonts w:cstheme="minorHAnsi"/>
          <w:sz w:val="24"/>
          <w:szCs w:val="24"/>
          <w:lang w:val="pl-PL"/>
        </w:rPr>
        <w:t>sous</w:t>
      </w:r>
      <w:proofErr w:type="spellEnd"/>
      <w:r w:rsidRPr="00C228E4">
        <w:rPr>
          <w:rFonts w:cstheme="minorHAnsi"/>
          <w:sz w:val="24"/>
          <w:szCs w:val="24"/>
          <w:lang w:val="pl-PL"/>
        </w:rPr>
        <w:t>-vide, IX Ogólnopolska Konferencja Naukowa Technologów Przetwórstwa Owoców i Warzyw, Lublin, 19-20.05.2016.</w:t>
      </w:r>
    </w:p>
    <w:p w14:paraId="0C11C1E0" w14:textId="50E4C101" w:rsidR="002441D9" w:rsidRPr="00C228E4" w:rsidRDefault="002441D9" w:rsidP="0035446E">
      <w:pPr>
        <w:pStyle w:val="Akapitzlist"/>
        <w:numPr>
          <w:ilvl w:val="0"/>
          <w:numId w:val="1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02151D8C" w14:textId="407A579B" w:rsidR="002441D9" w:rsidRPr="00C228E4" w:rsidRDefault="002441D9" w:rsidP="0035446E">
      <w:p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Pałubicki Bartłomiej</w:t>
      </w:r>
      <w:r w:rsidR="00CB2C9F" w:rsidRPr="00C228E4">
        <w:rPr>
          <w:rFonts w:cstheme="minorHAnsi"/>
          <w:b/>
          <w:bCs/>
          <w:sz w:val="24"/>
          <w:szCs w:val="24"/>
          <w:lang w:val="pl-PL"/>
        </w:rPr>
        <w:t xml:space="preserve">,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Makuszewska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Kamila</w:t>
      </w:r>
    </w:p>
    <w:p w14:paraId="54B3328F" w14:textId="661A9E39" w:rsidR="002441D9" w:rsidRPr="00C228E4" w:rsidRDefault="002441D9" w:rsidP="0035446E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1FDC9960" w14:textId="2634CE38" w:rsidR="002441D9" w:rsidRPr="00C228E4" w:rsidRDefault="002441D9" w:rsidP="0035446E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Trafiałek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J.,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-Krajewska D., Pałubicki B.,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Makuszewska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K.: Higiena w zakładach gastronomicznych wytwarzających żywność w obecności konsumenta, ŻYWNOŚĆ, Nauka, Technologia Jakość, 2015, 22, 2(66), 208-221.</w:t>
      </w:r>
    </w:p>
    <w:p w14:paraId="18FDA356" w14:textId="255A0F37" w:rsidR="002441D9" w:rsidRPr="00C228E4" w:rsidRDefault="002441D9" w:rsidP="0035446E">
      <w:pPr>
        <w:pStyle w:val="Akapitzlist"/>
        <w:numPr>
          <w:ilvl w:val="0"/>
          <w:numId w:val="1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Joanna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Trafiałek</w:t>
      </w:r>
      <w:proofErr w:type="spellEnd"/>
      <w:r w:rsidRPr="00C228E4">
        <w:rPr>
          <w:rFonts w:cstheme="minorHAnsi"/>
          <w:sz w:val="24"/>
          <w:szCs w:val="24"/>
          <w:lang w:val="pl-PL"/>
        </w:rPr>
        <w:t>,</w:t>
      </w:r>
      <w:r w:rsidR="00CB2C9F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3A1F8802" w14:textId="77777777" w:rsidR="001A6A12" w:rsidRPr="00C228E4" w:rsidRDefault="001A6A12" w:rsidP="0035446E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43DF8C0C" w14:textId="77777777" w:rsidR="001A6A12" w:rsidRPr="00C228E4" w:rsidRDefault="001A6A12" w:rsidP="0035446E">
      <w:pPr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127BE952" w14:textId="66B188F2" w:rsidR="00CB2C9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C228E4">
        <w:rPr>
          <w:rFonts w:cstheme="minorHAnsi"/>
          <w:b/>
          <w:bCs/>
          <w:sz w:val="24"/>
          <w:szCs w:val="24"/>
        </w:rPr>
        <w:t>Rutkowska</w:t>
      </w:r>
      <w:proofErr w:type="spellEnd"/>
      <w:r w:rsidRPr="00C228E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b/>
          <w:bCs/>
          <w:sz w:val="24"/>
          <w:szCs w:val="24"/>
        </w:rPr>
        <w:t>Ewa</w:t>
      </w:r>
      <w:proofErr w:type="spellEnd"/>
    </w:p>
    <w:p w14:paraId="28F0169B" w14:textId="36B2B094" w:rsidR="002441D9" w:rsidRPr="00C228E4" w:rsidRDefault="002441D9" w:rsidP="0035446E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artykuł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naukowy</w:t>
      </w:r>
      <w:proofErr w:type="spellEnd"/>
    </w:p>
    <w:p w14:paraId="066073B1" w14:textId="77777777" w:rsidR="002441D9" w:rsidRPr="00C228E4" w:rsidRDefault="002441D9" w:rsidP="0035446E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Rutkowska</w:t>
      </w:r>
      <w:proofErr w:type="spellEnd"/>
      <w:r w:rsidRPr="00C228E4">
        <w:rPr>
          <w:rFonts w:cstheme="minorHAnsi"/>
          <w:sz w:val="24"/>
          <w:szCs w:val="24"/>
        </w:rPr>
        <w:t xml:space="preserve"> E., </w:t>
      </w:r>
      <w:proofErr w:type="spellStart"/>
      <w:r w:rsidRPr="00C228E4">
        <w:rPr>
          <w:rFonts w:cstheme="minorHAnsi"/>
          <w:sz w:val="24"/>
          <w:szCs w:val="24"/>
        </w:rPr>
        <w:t>Czarniecka-Skubina</w:t>
      </w:r>
      <w:proofErr w:type="spellEnd"/>
      <w:r w:rsidRPr="00C228E4">
        <w:rPr>
          <w:rFonts w:cstheme="minorHAnsi"/>
          <w:sz w:val="24"/>
          <w:szCs w:val="24"/>
        </w:rPr>
        <w:t xml:space="preserve"> E.: Catering services in Poland and in selected countries, Scientific Journal of University of Szczecin "Service Management", 2015, 1 (872), 13-22.</w:t>
      </w:r>
    </w:p>
    <w:p w14:paraId="556FE099" w14:textId="7671EA44" w:rsidR="002441D9" w:rsidRPr="00C228E4" w:rsidRDefault="002441D9" w:rsidP="0035446E">
      <w:pPr>
        <w:pStyle w:val="Akapitzlist"/>
        <w:numPr>
          <w:ilvl w:val="0"/>
          <w:numId w:val="1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4EF49ECB" w14:textId="13B51708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Pajka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Magdalena</w:t>
      </w:r>
    </w:p>
    <w:p w14:paraId="5D093F99" w14:textId="2541577D" w:rsidR="002441D9" w:rsidRPr="00C228E4" w:rsidRDefault="002441D9" w:rsidP="0035446E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2732457F" w14:textId="56C6181F" w:rsidR="002441D9" w:rsidRPr="00C228E4" w:rsidRDefault="002441D9" w:rsidP="0035446E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Pajka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M., Janicki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E.: Wykorzystanie stewii do kształtowania innowacyjnego wyrobu cukierniczego o obniżonej zawartości cukru, Zeszyty Naukowe Turystyka i Rekreacja,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WSTiJO</w:t>
      </w:r>
      <w:proofErr w:type="spellEnd"/>
      <w:r w:rsidRPr="00C228E4">
        <w:rPr>
          <w:rFonts w:cstheme="minorHAnsi"/>
          <w:sz w:val="24"/>
          <w:szCs w:val="24"/>
          <w:lang w:val="pl-PL"/>
        </w:rPr>
        <w:t>, 2015, 173-194.</w:t>
      </w:r>
    </w:p>
    <w:p w14:paraId="40083CED" w14:textId="46D9A8EC" w:rsidR="002441D9" w:rsidRPr="00C228E4" w:rsidRDefault="002441D9" w:rsidP="0035446E">
      <w:pPr>
        <w:pStyle w:val="Akapitzlist"/>
        <w:numPr>
          <w:ilvl w:val="0"/>
          <w:numId w:val="1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173922BF" w14:textId="6D8AECA1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Pacholski Rafał</w:t>
      </w:r>
    </w:p>
    <w:p w14:paraId="65CDAF60" w14:textId="05A4CB50" w:rsidR="002441D9" w:rsidRPr="00C228E4" w:rsidRDefault="002441D9" w:rsidP="0035446E">
      <w:pPr>
        <w:pStyle w:val="Akapitzlist"/>
        <w:numPr>
          <w:ilvl w:val="0"/>
          <w:numId w:val="1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660EB1FA" w14:textId="1E18620E" w:rsidR="002441D9" w:rsidRPr="00C228E4" w:rsidRDefault="002441D9" w:rsidP="0035446E">
      <w:pPr>
        <w:pStyle w:val="Akapitzlist"/>
        <w:numPr>
          <w:ilvl w:val="0"/>
          <w:numId w:val="1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Janicki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Pacholski R.: Badania porównawcze wartości użytkowej wybranych rynkowych mieszanin przyprawowych, w:] Guzek D.,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Głąbska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D. (red.), Nauka o żywieniu człowieka – osiągnięcia i wyzwania, Wyd. SGGW, Warszawa, 2013, s. 373-382, ISBN 978-83-7583-546-5.</w:t>
      </w:r>
    </w:p>
    <w:p w14:paraId="60AA64C5" w14:textId="514BACDE" w:rsidR="002441D9" w:rsidRPr="00C228E4" w:rsidRDefault="002441D9" w:rsidP="0035446E">
      <w:pPr>
        <w:pStyle w:val="Akapitzlist"/>
        <w:numPr>
          <w:ilvl w:val="0"/>
          <w:numId w:val="1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>,</w:t>
      </w:r>
      <w:r w:rsidR="00CB2C9F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>dr inż. Andrzej Janicki</w:t>
      </w:r>
    </w:p>
    <w:p w14:paraId="3F774397" w14:textId="61D08DE7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Pacholski Rafał</w:t>
      </w:r>
    </w:p>
    <w:p w14:paraId="7D7ED09E" w14:textId="18E0D4CD" w:rsidR="002441D9" w:rsidRPr="00C228E4" w:rsidRDefault="002441D9" w:rsidP="0035446E">
      <w:pPr>
        <w:pStyle w:val="Akapitzlist"/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na konferencji naukowej</w:t>
      </w:r>
    </w:p>
    <w:p w14:paraId="7DFEC880" w14:textId="045075F2" w:rsidR="002441D9" w:rsidRPr="00C228E4" w:rsidRDefault="002441D9" w:rsidP="0035446E">
      <w:pPr>
        <w:pStyle w:val="Akapitzlist"/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Janicki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Pacholski R.: Badania porównawcze przydatności kulinarnej wybranych rynkowych mieszanin przyprawowych, Międzynarodowa </w:t>
      </w:r>
      <w:r w:rsidRPr="00C228E4">
        <w:rPr>
          <w:rFonts w:cstheme="minorHAnsi"/>
          <w:sz w:val="24"/>
          <w:szCs w:val="24"/>
          <w:lang w:val="pl-PL"/>
        </w:rPr>
        <w:lastRenderedPageBreak/>
        <w:t>Konferencja Jubileuszowa „Nauka o żywieniu człowieka – osiągnięcia i wyzwania”, 28.06.2013.</w:t>
      </w:r>
    </w:p>
    <w:p w14:paraId="03E8C624" w14:textId="5CCEA0E1" w:rsidR="002441D9" w:rsidRPr="00C228E4" w:rsidRDefault="002441D9" w:rsidP="0035446E">
      <w:pPr>
        <w:pStyle w:val="Akapitzlist"/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>,</w:t>
      </w:r>
    </w:p>
    <w:p w14:paraId="14060E20" w14:textId="77777777" w:rsidR="002441D9" w:rsidRPr="00C228E4" w:rsidRDefault="002441D9" w:rsidP="0035446E">
      <w:pPr>
        <w:pStyle w:val="Akapitzlist"/>
        <w:numPr>
          <w:ilvl w:val="0"/>
          <w:numId w:val="1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Andrzej Janicki</w:t>
      </w:r>
    </w:p>
    <w:p w14:paraId="5A1380BA" w14:textId="56F0F0EB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Pajka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Magdalena</w:t>
      </w:r>
    </w:p>
    <w:p w14:paraId="252A0BED" w14:textId="74575391" w:rsidR="002441D9" w:rsidRPr="00C228E4" w:rsidRDefault="002441D9" w:rsidP="0035446E">
      <w:pPr>
        <w:pStyle w:val="Akapitzlist"/>
        <w:numPr>
          <w:ilvl w:val="0"/>
          <w:numId w:val="1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168CD68B" w14:textId="552DC69A" w:rsidR="002441D9" w:rsidRPr="00C228E4" w:rsidRDefault="002441D9" w:rsidP="0035446E">
      <w:pPr>
        <w:pStyle w:val="Akapitzlist"/>
        <w:numPr>
          <w:ilvl w:val="0"/>
          <w:numId w:val="1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Pajka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M., Janicki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E.: Ocena wpływu opakowań na zachowania nabywcze konsumentów na przykładzie jogurtów, [w:]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>-Krajewska D. (red.), Nowoczesne trendy w produkcji żywności i żywieniu, Wyższa Szkoła Hotelarstwa i Turystyki w Częstochowie, Częstochowa, 2013, s. 269-283, ISBN -978-83-933915-1-6.</w:t>
      </w:r>
    </w:p>
    <w:p w14:paraId="2D204F53" w14:textId="6BCE02D3" w:rsidR="002441D9" w:rsidRPr="00C228E4" w:rsidRDefault="002441D9" w:rsidP="0035446E">
      <w:pPr>
        <w:pStyle w:val="Akapitzlist"/>
        <w:numPr>
          <w:ilvl w:val="0"/>
          <w:numId w:val="1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>,</w:t>
      </w:r>
      <w:r w:rsidR="00CB2C9F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>dr inż. Andrzej Janicki</w:t>
      </w:r>
    </w:p>
    <w:p w14:paraId="4B3279A7" w14:textId="410D8A15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Pajka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Magdalena</w:t>
      </w:r>
    </w:p>
    <w:p w14:paraId="2B18D969" w14:textId="4EC1CD14" w:rsidR="002441D9" w:rsidRPr="00C228E4" w:rsidRDefault="002441D9" w:rsidP="0035446E">
      <w:pPr>
        <w:pStyle w:val="Akapitzlist"/>
        <w:numPr>
          <w:ilvl w:val="0"/>
          <w:numId w:val="1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na konferencji naukowej</w:t>
      </w:r>
    </w:p>
    <w:p w14:paraId="45D21518" w14:textId="7BE55446" w:rsidR="002441D9" w:rsidRPr="00C228E4" w:rsidRDefault="002441D9" w:rsidP="0035446E">
      <w:pPr>
        <w:pStyle w:val="Akapitzlist"/>
        <w:numPr>
          <w:ilvl w:val="0"/>
          <w:numId w:val="1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Pajka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M., Janicki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E.: Ocena wpływu opakowań na zachowania nabywcze konsumentów na przykładzie jogurtów, V Ogólnopolska Konferencja Naukowa z cyklu: Turystyka-Żywienie-Żywność „Nowoczesne trendy w produkcji żywności i żywieniu”, Częstochowa, 7-8.06.2013 (komunikat).</w:t>
      </w:r>
    </w:p>
    <w:p w14:paraId="6C17C2E5" w14:textId="1671E4AC" w:rsidR="002441D9" w:rsidRPr="00C228E4" w:rsidRDefault="002441D9" w:rsidP="0035446E">
      <w:pPr>
        <w:pStyle w:val="Akapitzlist"/>
        <w:numPr>
          <w:ilvl w:val="0"/>
          <w:numId w:val="1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>,</w:t>
      </w:r>
      <w:r w:rsidR="007313D0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>dr inż. Andrzej Janicki</w:t>
      </w:r>
    </w:p>
    <w:p w14:paraId="726E9546" w14:textId="2C72CA41" w:rsidR="3A636C4A" w:rsidRPr="00C228E4" w:rsidRDefault="3A636C4A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765BB38D" w14:textId="5300395C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Poręcka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Karolina</w:t>
      </w:r>
    </w:p>
    <w:p w14:paraId="34030131" w14:textId="39B5E3E1" w:rsidR="002441D9" w:rsidRPr="00C228E4" w:rsidRDefault="002441D9" w:rsidP="0035446E">
      <w:pPr>
        <w:pStyle w:val="Akapitzlist"/>
        <w:numPr>
          <w:ilvl w:val="0"/>
          <w:numId w:val="2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3DD15BA3" w14:textId="11F40356" w:rsidR="002441D9" w:rsidRPr="00C228E4" w:rsidRDefault="002441D9" w:rsidP="0035446E">
      <w:pPr>
        <w:pStyle w:val="Akapitzlist"/>
        <w:numPr>
          <w:ilvl w:val="0"/>
          <w:numId w:val="2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Hamułka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J.,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Wawrzyniak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Poręcka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K.: Analiza asortymentu produktów spożywczych w sklepikach i maszynach </w:t>
      </w:r>
      <w:proofErr w:type="spellStart"/>
      <w:r w:rsidRPr="00C228E4">
        <w:rPr>
          <w:rFonts w:cstheme="minorHAnsi"/>
          <w:sz w:val="24"/>
          <w:szCs w:val="24"/>
          <w:lang w:val="pl-PL"/>
        </w:rPr>
        <w:t>vendingowych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 szkołach podstawowych na terenie Warszawy, [w:]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>-Krajewska D. (red.), Nowoczesne trendy w produkcji żywności i żywieniu, Wyższa Szkoła Hotelarstwa i Turystyki w Częstochowie, Częstochowa, 2013, s. 141-153, ISBN-978-83-933915-1-6.</w:t>
      </w:r>
    </w:p>
    <w:p w14:paraId="24B2DBCA" w14:textId="6C5EED67" w:rsidR="002441D9" w:rsidRPr="00C228E4" w:rsidRDefault="002441D9" w:rsidP="0035446E">
      <w:pPr>
        <w:pStyle w:val="Akapitzlist"/>
        <w:numPr>
          <w:ilvl w:val="0"/>
          <w:numId w:val="2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>,</w:t>
      </w:r>
      <w:r w:rsidR="007313D0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 xml:space="preserve">Prof. dr hab. Jadwiga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Hamułka</w:t>
      </w:r>
      <w:proofErr w:type="spellEnd"/>
    </w:p>
    <w:p w14:paraId="007F1412" w14:textId="3BEF98BB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Ślęzak Marta</w:t>
      </w:r>
    </w:p>
    <w:p w14:paraId="592EFA51" w14:textId="71C3184B" w:rsidR="002441D9" w:rsidRPr="00C228E4" w:rsidRDefault="002441D9" w:rsidP="0035446E">
      <w:pPr>
        <w:pStyle w:val="Akapitzlist"/>
        <w:numPr>
          <w:ilvl w:val="0"/>
          <w:numId w:val="2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Artykuł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naukowy</w:t>
      </w:r>
      <w:proofErr w:type="spellEnd"/>
      <w:r w:rsidRPr="00C228E4">
        <w:rPr>
          <w:rFonts w:cstheme="minorHAnsi"/>
          <w:sz w:val="24"/>
          <w:szCs w:val="24"/>
        </w:rPr>
        <w:t xml:space="preserve"> w </w:t>
      </w:r>
      <w:proofErr w:type="spellStart"/>
      <w:r w:rsidRPr="00C228E4">
        <w:rPr>
          <w:rFonts w:cstheme="minorHAnsi"/>
          <w:sz w:val="24"/>
          <w:szCs w:val="24"/>
        </w:rPr>
        <w:t>materiałach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konferencyjnych</w:t>
      </w:r>
      <w:proofErr w:type="spellEnd"/>
    </w:p>
    <w:p w14:paraId="6495F52E" w14:textId="6487F7B2" w:rsidR="002441D9" w:rsidRPr="00C228E4" w:rsidRDefault="002441D9" w:rsidP="0035446E">
      <w:pPr>
        <w:pStyle w:val="Akapitzlist"/>
        <w:numPr>
          <w:ilvl w:val="0"/>
          <w:numId w:val="21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Czarniecka-Skubina</w:t>
      </w:r>
      <w:proofErr w:type="spellEnd"/>
      <w:r w:rsidRPr="00C228E4">
        <w:rPr>
          <w:rFonts w:cstheme="minorHAnsi"/>
          <w:sz w:val="24"/>
          <w:szCs w:val="24"/>
        </w:rPr>
        <w:t xml:space="preserve"> E., </w:t>
      </w:r>
      <w:proofErr w:type="spellStart"/>
      <w:r w:rsidRPr="00C228E4">
        <w:rPr>
          <w:rFonts w:cstheme="minorHAnsi"/>
          <w:sz w:val="24"/>
          <w:szCs w:val="24"/>
        </w:rPr>
        <w:t>Janicki</w:t>
      </w:r>
      <w:proofErr w:type="spellEnd"/>
      <w:r w:rsidRPr="00C228E4">
        <w:rPr>
          <w:rFonts w:cstheme="minorHAnsi"/>
          <w:sz w:val="24"/>
          <w:szCs w:val="24"/>
        </w:rPr>
        <w:t xml:space="preserve"> A., </w:t>
      </w:r>
      <w:proofErr w:type="spellStart"/>
      <w:r w:rsidRPr="00C228E4">
        <w:rPr>
          <w:rFonts w:cstheme="minorHAnsi"/>
          <w:sz w:val="24"/>
          <w:szCs w:val="24"/>
        </w:rPr>
        <w:t>Ślęzak</w:t>
      </w:r>
      <w:proofErr w:type="spellEnd"/>
      <w:r w:rsidRPr="00C228E4">
        <w:rPr>
          <w:rFonts w:cstheme="minorHAnsi"/>
          <w:sz w:val="24"/>
          <w:szCs w:val="24"/>
        </w:rPr>
        <w:t xml:space="preserve"> M., </w:t>
      </w:r>
      <w:proofErr w:type="spellStart"/>
      <w:r w:rsidRPr="00C228E4">
        <w:rPr>
          <w:rFonts w:cstheme="minorHAnsi"/>
          <w:sz w:val="24"/>
          <w:szCs w:val="24"/>
        </w:rPr>
        <w:t>Grochowicz</w:t>
      </w:r>
      <w:proofErr w:type="spellEnd"/>
      <w:r w:rsidRPr="00C228E4">
        <w:rPr>
          <w:rFonts w:cstheme="minorHAnsi"/>
          <w:sz w:val="24"/>
          <w:szCs w:val="24"/>
        </w:rPr>
        <w:t xml:space="preserve"> J., Comparison of culinary usefulness of selected commercial seasonings for grilled dishes, Proceedings of the 8th CIGR International Technical Symposium Section VI – “Advanced Food Processing and Quality Management”, incorporating 1st International Congress on Contemporary Food Science and Engineering, Proceedings, Guangzhou, China 3-7 November 2013, pp. 1-6.</w:t>
      </w:r>
    </w:p>
    <w:p w14:paraId="1FA7C734" w14:textId="00759FCF" w:rsidR="002441D9" w:rsidRPr="00C228E4" w:rsidRDefault="002441D9" w:rsidP="0035446E">
      <w:pPr>
        <w:pStyle w:val="Akapitzlist"/>
        <w:numPr>
          <w:ilvl w:val="0"/>
          <w:numId w:val="2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>, Dr inż. Andrzej Janicki</w:t>
      </w:r>
    </w:p>
    <w:p w14:paraId="4C773F80" w14:textId="70DA73C1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Szczepańska Agnieszka, Leśniewska Małgorzata</w:t>
      </w:r>
    </w:p>
    <w:p w14:paraId="4D2655B9" w14:textId="0797AED3" w:rsidR="002441D9" w:rsidRPr="00C228E4" w:rsidRDefault="002441D9" w:rsidP="0035446E">
      <w:pPr>
        <w:pStyle w:val="Akapitzlist"/>
        <w:numPr>
          <w:ilvl w:val="0"/>
          <w:numId w:val="2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4CD385F9" w14:textId="611A83EE" w:rsidR="002441D9" w:rsidRPr="00C228E4" w:rsidRDefault="002441D9" w:rsidP="0035446E">
      <w:pPr>
        <w:pStyle w:val="Akapitzlist"/>
        <w:numPr>
          <w:ilvl w:val="0"/>
          <w:numId w:val="2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Szczepańska A., Leśniewska M., Murawska S.: Czynniki wyboru win i preferencje polskich konsumentów. Zeszyty Problemowe Postępów Nauk Rolniczych, 2012, z. 570, 31-44.</w:t>
      </w:r>
    </w:p>
    <w:p w14:paraId="0291D44F" w14:textId="15CBF71B" w:rsidR="002441D9" w:rsidRPr="00C228E4" w:rsidRDefault="002441D9" w:rsidP="0035446E">
      <w:pPr>
        <w:pStyle w:val="Akapitzlist"/>
        <w:numPr>
          <w:ilvl w:val="0"/>
          <w:numId w:val="2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2586FC23" w14:textId="4061A1E8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Zdun Natalia</w:t>
      </w:r>
    </w:p>
    <w:p w14:paraId="3ED1C0DC" w14:textId="7C8D20E3" w:rsidR="002441D9" w:rsidRPr="00C228E4" w:rsidRDefault="002441D9" w:rsidP="0035446E">
      <w:pPr>
        <w:pStyle w:val="Akapitzlist"/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lastRenderedPageBreak/>
        <w:t>artykuł naukowy w monografii</w:t>
      </w:r>
    </w:p>
    <w:p w14:paraId="7D131C65" w14:textId="77777777" w:rsidR="002441D9" w:rsidRPr="00C228E4" w:rsidRDefault="002441D9" w:rsidP="0035446E">
      <w:pPr>
        <w:pStyle w:val="Akapitzlist"/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Zdun N.: Wybrane aspekty funkcjonowania systemów bezpieczeństwa zdrowotnego żywności w stołówkach szkolnych. [w:] Salerno-Kochan M. (red.), Wybrane aspekty zarządzania jakością. Uniwersytet Ekonomiczny, Kraków, 2012, s. 105-109, ISBN 978-83-929209-3-9.</w:t>
      </w:r>
    </w:p>
    <w:p w14:paraId="734071B7" w14:textId="34676179" w:rsidR="002441D9" w:rsidRPr="00C228E4" w:rsidRDefault="002441D9" w:rsidP="0035446E">
      <w:pPr>
        <w:pStyle w:val="Akapitzlist"/>
        <w:numPr>
          <w:ilvl w:val="0"/>
          <w:numId w:val="2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54CFFC8F" w14:textId="4FF394DE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Szczepańska Agnieszka</w:t>
      </w:r>
    </w:p>
    <w:p w14:paraId="36875249" w14:textId="4EA2FAB0" w:rsidR="002441D9" w:rsidRPr="00C228E4" w:rsidRDefault="002441D9" w:rsidP="0035446E">
      <w:pPr>
        <w:pStyle w:val="Akapitzlist"/>
        <w:numPr>
          <w:ilvl w:val="0"/>
          <w:numId w:val="2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61BDB0FF" w14:textId="5D781D4F" w:rsidR="002441D9" w:rsidRPr="00C228E4" w:rsidRDefault="002441D9" w:rsidP="0035446E">
      <w:pPr>
        <w:pStyle w:val="Akapitzlist"/>
        <w:numPr>
          <w:ilvl w:val="0"/>
          <w:numId w:val="2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Szczepańska A.: Jakość stołówek szkolnych w opinii konsumentów. [w:] Salerno-Kochan M. (red.), Wybrane aspekty zarządzania jakością. Uniwersytet Ekonomiczny w Krakowie, Kraków, 2012, s. 95-99, ISBN 978-83-929209-3-9.</w:t>
      </w:r>
    </w:p>
    <w:p w14:paraId="574BD2AF" w14:textId="006C9C88" w:rsidR="002441D9" w:rsidRPr="00C228E4" w:rsidRDefault="002441D9" w:rsidP="0035446E">
      <w:pPr>
        <w:pStyle w:val="Akapitzlist"/>
        <w:numPr>
          <w:ilvl w:val="0"/>
          <w:numId w:val="2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6CFCA43F" w14:textId="529D8189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Śliwa Justyna</w:t>
      </w:r>
    </w:p>
    <w:p w14:paraId="2B8632F7" w14:textId="7F7F3DEE" w:rsidR="002441D9" w:rsidRPr="00C228E4" w:rsidRDefault="002441D9" w:rsidP="0035446E">
      <w:pPr>
        <w:pStyle w:val="Akapitzlist"/>
        <w:numPr>
          <w:ilvl w:val="0"/>
          <w:numId w:val="2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3A6E151A" w14:textId="4F77D982" w:rsidR="002441D9" w:rsidRPr="00C228E4" w:rsidRDefault="002441D9" w:rsidP="0035446E">
      <w:pPr>
        <w:pStyle w:val="Akapitzlist"/>
        <w:numPr>
          <w:ilvl w:val="0"/>
          <w:numId w:val="2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Janicki A., Śliwa J.: Zafałszowania żywności pochodzenia roślinnego i metody ich wykrywania na przykładzie czekolady. [w:] Salerno-Kochan M. (red.), Wybrane aspekty zarządzania jakością. Uniwersytet Ekonomiczny w Krakowie, Kraków, 2012, s. 100-104, ISBN 978-83-929209-3-9.</w:t>
      </w:r>
    </w:p>
    <w:p w14:paraId="0F28E961" w14:textId="40474942" w:rsidR="002441D9" w:rsidRPr="00C228E4" w:rsidRDefault="002441D9" w:rsidP="0035446E">
      <w:pPr>
        <w:pStyle w:val="Akapitzlist"/>
        <w:numPr>
          <w:ilvl w:val="0"/>
          <w:numId w:val="2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>,</w:t>
      </w:r>
      <w:r w:rsidR="001A6A12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>dr inż. Andrzej Janicki</w:t>
      </w:r>
    </w:p>
    <w:p w14:paraId="3E70B6F1" w14:textId="097B62B2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Śliwa Justyna</w:t>
      </w:r>
    </w:p>
    <w:p w14:paraId="455E66AB" w14:textId="5D8607A0" w:rsidR="002441D9" w:rsidRPr="00C228E4" w:rsidRDefault="002441D9" w:rsidP="0035446E">
      <w:pPr>
        <w:pStyle w:val="Akapitzlist"/>
        <w:numPr>
          <w:ilvl w:val="0"/>
          <w:numId w:val="2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6E857172" w14:textId="79DF7178" w:rsidR="002441D9" w:rsidRPr="00C228E4" w:rsidRDefault="002441D9" w:rsidP="0035446E">
      <w:pPr>
        <w:pStyle w:val="Akapitzlist"/>
        <w:numPr>
          <w:ilvl w:val="0"/>
          <w:numId w:val="2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Śliwa J.,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E.: Realizacja zaleceń żywieniowych i podejmowanie aktywności fizycznej przez współczesnego człowieka. [w:] Sokołowski M., Kaiser A., Brzozowski J. (red.), Holistyczna koncepcja zdrowia w turystyce i rekreacji. Wielkopolska Wyższa Szkoła Turystyki i Zarządzania w Poznaniu, Poznań, 2012, s. 83-100, ISBN 978-83-933100-2-9.</w:t>
      </w:r>
    </w:p>
    <w:p w14:paraId="2F8DDAD2" w14:textId="51957A66" w:rsidR="002441D9" w:rsidRPr="00C228E4" w:rsidRDefault="002441D9" w:rsidP="0035446E">
      <w:pPr>
        <w:pStyle w:val="Akapitzlist"/>
        <w:numPr>
          <w:ilvl w:val="0"/>
          <w:numId w:val="2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031E5EB5" w14:textId="028BA2E1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Modelewska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Ewelina</w:t>
      </w:r>
    </w:p>
    <w:p w14:paraId="028673CE" w14:textId="41F45061" w:rsidR="002441D9" w:rsidRPr="00C228E4" w:rsidRDefault="002441D9" w:rsidP="0035446E">
      <w:pPr>
        <w:pStyle w:val="Akapitzlist"/>
        <w:numPr>
          <w:ilvl w:val="0"/>
          <w:numId w:val="2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638A2DAE" w14:textId="54BC6D62" w:rsidR="002441D9" w:rsidRPr="00C228E4" w:rsidRDefault="002441D9" w:rsidP="0035446E">
      <w:pPr>
        <w:pStyle w:val="Akapitzlist"/>
        <w:numPr>
          <w:ilvl w:val="0"/>
          <w:numId w:val="2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Modelewska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E.: Ocena jakości usług gastronomicznych na przykładzie zakładów typu fast food. [w:]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>-Krajewska D. (red.), Konsument usług żywieniowych i turystycznych. Wyższa Szkoła Hotelarstwa i Turystyki, Częstochowa, 2012, s. 37-52, ISBN 978-83-923668-9-8.</w:t>
      </w:r>
    </w:p>
    <w:p w14:paraId="4519D29E" w14:textId="3F2402BF" w:rsidR="002441D9" w:rsidRPr="00C228E4" w:rsidRDefault="002441D9" w:rsidP="0035446E">
      <w:pPr>
        <w:pStyle w:val="Akapitzlist"/>
        <w:numPr>
          <w:ilvl w:val="0"/>
          <w:numId w:val="2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7D0A63FE" w14:textId="0537B430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Jackowicz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A.</w:t>
      </w:r>
    </w:p>
    <w:p w14:paraId="452B3200" w14:textId="45084804" w:rsidR="002441D9" w:rsidRPr="00C228E4" w:rsidRDefault="002441D9" w:rsidP="0035446E">
      <w:pPr>
        <w:pStyle w:val="Akapitzlist"/>
        <w:numPr>
          <w:ilvl w:val="0"/>
          <w:numId w:val="2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2055A817" w14:textId="69BF8C3B" w:rsidR="002441D9" w:rsidRPr="00C228E4" w:rsidRDefault="002441D9" w:rsidP="0035446E">
      <w:pPr>
        <w:pStyle w:val="Akapitzlist"/>
        <w:numPr>
          <w:ilvl w:val="0"/>
          <w:numId w:val="2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Janicki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Jackowicz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A.: Analiza czynników warunkujących preferencje związane z zakupem wina przez konsumentów instytucjonalnych i indywidualnych w Polsce. [w:]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>-Krajewska D. (red.), Konsument usług żywieniowych i turystycznych. Wyższa Szkoła Hotelarstwa i Turystyki, PTTŻ, Częstochowa, 2012, s. 87-102, ISBN 978-83-923668-9-8.</w:t>
      </w:r>
    </w:p>
    <w:p w14:paraId="6060ADEB" w14:textId="51C7C866" w:rsidR="002441D9" w:rsidRPr="00C228E4" w:rsidRDefault="002441D9" w:rsidP="0035446E">
      <w:pPr>
        <w:pStyle w:val="Akapitzlist"/>
        <w:numPr>
          <w:ilvl w:val="0"/>
          <w:numId w:val="2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>, dr inż. Andrzej Janicki</w:t>
      </w:r>
    </w:p>
    <w:p w14:paraId="5760C699" w14:textId="1197B5BE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lastRenderedPageBreak/>
        <w:t>Borowska Ewelina</w:t>
      </w:r>
    </w:p>
    <w:p w14:paraId="0CCA2DAE" w14:textId="0423E350" w:rsidR="002441D9" w:rsidRPr="00C228E4" w:rsidRDefault="002441D9" w:rsidP="0035446E">
      <w:pPr>
        <w:pStyle w:val="Akapitzlist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popularno-naukowy</w:t>
      </w:r>
    </w:p>
    <w:p w14:paraId="193BA443" w14:textId="6FD42AC2" w:rsidR="002441D9" w:rsidRPr="00C228E4" w:rsidRDefault="002441D9" w:rsidP="0035446E">
      <w:pPr>
        <w:pStyle w:val="Akapitzlist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Borowska E.: Na pyry do Poznania, Polska kuchnia regionalna (III). Przegląd Gastronomiczny, 2012, LXVI, 11/12, s. 12-13.</w:t>
      </w:r>
    </w:p>
    <w:p w14:paraId="77FD051B" w14:textId="4347169F" w:rsidR="002441D9" w:rsidRPr="00C228E4" w:rsidRDefault="002441D9" w:rsidP="0035446E">
      <w:pPr>
        <w:pStyle w:val="Akapitzlist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06507182" w14:textId="27F5BFD6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Borowska Ewelina</w:t>
      </w:r>
    </w:p>
    <w:p w14:paraId="62C3EB43" w14:textId="60C829E2" w:rsidR="002441D9" w:rsidRPr="00C228E4" w:rsidRDefault="002441D9" w:rsidP="0035446E">
      <w:pPr>
        <w:pStyle w:val="Akapitzlist"/>
        <w:numPr>
          <w:ilvl w:val="0"/>
          <w:numId w:val="3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popularno-naukowy</w:t>
      </w:r>
    </w:p>
    <w:p w14:paraId="5F245B25" w14:textId="79FBB31E" w:rsidR="002441D9" w:rsidRPr="00C228E4" w:rsidRDefault="002441D9" w:rsidP="0035446E">
      <w:pPr>
        <w:pStyle w:val="Akapitzlist"/>
        <w:numPr>
          <w:ilvl w:val="0"/>
          <w:numId w:val="3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Borowska E.: Polska Kuchnia Regionalna, Wielkopolskie smaki, cz.1. Przegląd Gastronomiczny, 2012, LXVI, 10/12, s. 20-21.</w:t>
      </w:r>
    </w:p>
    <w:p w14:paraId="355ACE19" w14:textId="11254DBF" w:rsidR="002441D9" w:rsidRPr="00C228E4" w:rsidRDefault="002441D9" w:rsidP="0035446E">
      <w:pPr>
        <w:pStyle w:val="Akapitzlist"/>
        <w:numPr>
          <w:ilvl w:val="0"/>
          <w:numId w:val="3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70BFF10A" w14:textId="2D7A22E2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Niksa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Katarzyna</w:t>
      </w:r>
    </w:p>
    <w:p w14:paraId="0E5C2057" w14:textId="41991011" w:rsidR="002441D9" w:rsidRPr="00C228E4" w:rsidRDefault="002441D9" w:rsidP="0035446E">
      <w:pPr>
        <w:pStyle w:val="Akapitzlist"/>
        <w:numPr>
          <w:ilvl w:val="0"/>
          <w:numId w:val="3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popularno-naukowy</w:t>
      </w:r>
    </w:p>
    <w:p w14:paraId="1CF86D04" w14:textId="280A3F75" w:rsidR="002441D9" w:rsidRPr="00C228E4" w:rsidRDefault="002441D9" w:rsidP="0035446E">
      <w:pPr>
        <w:pStyle w:val="Akapitzlist"/>
        <w:numPr>
          <w:ilvl w:val="0"/>
          <w:numId w:val="3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Niksa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K.: W zgodzie z naturą. Kurpiowskie zwyczaje kulinarne (I). Przegląd Gastronomiczny, 2012, LXVI, 3, s. 14-15.</w:t>
      </w:r>
    </w:p>
    <w:p w14:paraId="039FAE26" w14:textId="0E8EF277" w:rsidR="002441D9" w:rsidRPr="00C228E4" w:rsidRDefault="002441D9" w:rsidP="0035446E">
      <w:pPr>
        <w:pStyle w:val="Akapitzlist"/>
        <w:numPr>
          <w:ilvl w:val="0"/>
          <w:numId w:val="3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0F4F71EE" w14:textId="6F84CCD9" w:rsidR="3A636C4A" w:rsidRPr="00C228E4" w:rsidRDefault="3A636C4A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E16A811" w14:textId="0DB3D206" w:rsidR="3A636C4A" w:rsidRPr="00C228E4" w:rsidRDefault="3A636C4A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62B9CE4B" w14:textId="775E083C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Niksa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Katarzyna</w:t>
      </w:r>
    </w:p>
    <w:p w14:paraId="6EB0E2E3" w14:textId="6D6EE339" w:rsidR="002441D9" w:rsidRPr="00C228E4" w:rsidRDefault="002441D9" w:rsidP="0035446E">
      <w:pPr>
        <w:pStyle w:val="Akapitzlist"/>
        <w:numPr>
          <w:ilvl w:val="0"/>
          <w:numId w:val="3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popularno-naukowy</w:t>
      </w:r>
    </w:p>
    <w:p w14:paraId="0F3E8988" w14:textId="77777777" w:rsidR="002441D9" w:rsidRPr="00C228E4" w:rsidRDefault="002441D9" w:rsidP="0035446E">
      <w:pPr>
        <w:pStyle w:val="Akapitzlist"/>
        <w:numPr>
          <w:ilvl w:val="0"/>
          <w:numId w:val="3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Niksa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K.: Śladami Kurpiów. Kurpiowskie zwyczaje kulinarne (II). Przegląd Gastronomiczny, 2012, LXVI, 4, s. 14-15.</w:t>
      </w:r>
    </w:p>
    <w:p w14:paraId="389CF636" w14:textId="5210049B" w:rsidR="002441D9" w:rsidRPr="00C228E4" w:rsidRDefault="002441D9" w:rsidP="0035446E">
      <w:pPr>
        <w:pStyle w:val="Akapitzlist"/>
        <w:numPr>
          <w:ilvl w:val="0"/>
          <w:numId w:val="3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3BD388F8" w14:textId="118FD5C1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Pietrak Dorota</w:t>
      </w:r>
    </w:p>
    <w:p w14:paraId="04B0487C" w14:textId="5607FE57" w:rsidR="002441D9" w:rsidRPr="00C228E4" w:rsidRDefault="002441D9" w:rsidP="0035446E">
      <w:pPr>
        <w:pStyle w:val="Akapitzlist"/>
        <w:numPr>
          <w:ilvl w:val="0"/>
          <w:numId w:val="3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24882452" w14:textId="0BB53669" w:rsidR="002441D9" w:rsidRPr="00C228E4" w:rsidRDefault="002441D9" w:rsidP="0035446E">
      <w:pPr>
        <w:pStyle w:val="Akapitzlist"/>
        <w:numPr>
          <w:ilvl w:val="0"/>
          <w:numId w:val="3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Pietrak D.: Zachowania konsumentów i ich preferencje na rynku usług gastronomicznych. [w:]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-Krajewska D.,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Dolatowski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Z.J. (red.), Jakość usług turystycznych i żywieniowych. WSHT, PTTŻ, Częstochowa, 2011, s. 6-19, ISBN 978-83-923668-8-1.</w:t>
      </w:r>
    </w:p>
    <w:p w14:paraId="6924F229" w14:textId="79D9686D" w:rsidR="002441D9" w:rsidRPr="00C228E4" w:rsidRDefault="002441D9" w:rsidP="0035446E">
      <w:pPr>
        <w:pStyle w:val="Akapitzlist"/>
        <w:numPr>
          <w:ilvl w:val="0"/>
          <w:numId w:val="3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1B9A8364" w14:textId="724ED077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Wojtal Sonia,  Zdun Natalia,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Brągiel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Natalia</w:t>
      </w:r>
    </w:p>
    <w:p w14:paraId="0E4A26D8" w14:textId="54A04DE8" w:rsidR="002441D9" w:rsidRPr="00C228E4" w:rsidRDefault="002441D9" w:rsidP="0035446E">
      <w:pPr>
        <w:pStyle w:val="Akapitzlist"/>
        <w:numPr>
          <w:ilvl w:val="0"/>
          <w:numId w:val="3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7D41E2BA" w14:textId="24D98DAE" w:rsidR="002441D9" w:rsidRPr="00C228E4" w:rsidRDefault="002441D9" w:rsidP="0035446E">
      <w:pPr>
        <w:pStyle w:val="Akapitzlist"/>
        <w:numPr>
          <w:ilvl w:val="0"/>
          <w:numId w:val="3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Wojtal S., Zdun N.,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Brągiel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N.: Znajomość i rozumienie przez konsumentów informacji zawartych na opakowaniu produktów mleczarskich. Zeszyty Problemowe Postępów Nauk Rolniczych, Współczesne trendy w przemysłowej produkcji żywności, 2011, z. 569, 35-50.</w:t>
      </w:r>
    </w:p>
    <w:p w14:paraId="04FAA4B0" w14:textId="4DC0EC9B" w:rsidR="002441D9" w:rsidRPr="00C228E4" w:rsidRDefault="002441D9" w:rsidP="0035446E">
      <w:pPr>
        <w:pStyle w:val="Akapitzlist"/>
        <w:numPr>
          <w:ilvl w:val="0"/>
          <w:numId w:val="3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23BD9DBF" w14:textId="491D223A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Chruściel Sylwia</w:t>
      </w:r>
    </w:p>
    <w:p w14:paraId="71A30162" w14:textId="7DB6F8FD" w:rsidR="002441D9" w:rsidRPr="00C228E4" w:rsidRDefault="002441D9" w:rsidP="0035446E">
      <w:pPr>
        <w:pStyle w:val="Akapitzlist"/>
        <w:numPr>
          <w:ilvl w:val="0"/>
          <w:numId w:val="3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 w jęz. angielskim</w:t>
      </w:r>
    </w:p>
    <w:p w14:paraId="608E0557" w14:textId="6F7AEDA8" w:rsidR="002441D9" w:rsidRPr="00C228E4" w:rsidRDefault="002441D9" w:rsidP="0035446E">
      <w:pPr>
        <w:pStyle w:val="Akapitzlist"/>
        <w:numPr>
          <w:ilvl w:val="0"/>
          <w:numId w:val="3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</w:rPr>
        <w:t>Jaworska</w:t>
      </w:r>
      <w:proofErr w:type="spellEnd"/>
      <w:r w:rsidRPr="00C228E4">
        <w:rPr>
          <w:rFonts w:cstheme="minorHAnsi"/>
          <w:sz w:val="24"/>
          <w:szCs w:val="24"/>
        </w:rPr>
        <w:t xml:space="preserve"> D., </w:t>
      </w:r>
      <w:proofErr w:type="spellStart"/>
      <w:r w:rsidRPr="00C228E4">
        <w:rPr>
          <w:rFonts w:cstheme="minorHAnsi"/>
          <w:sz w:val="24"/>
          <w:szCs w:val="24"/>
        </w:rPr>
        <w:t>Czarniecka-Skubina</w:t>
      </w:r>
      <w:proofErr w:type="spellEnd"/>
      <w:r w:rsidRPr="00C228E4">
        <w:rPr>
          <w:rFonts w:cstheme="minorHAnsi"/>
          <w:sz w:val="24"/>
          <w:szCs w:val="24"/>
        </w:rPr>
        <w:t xml:space="preserve"> E., </w:t>
      </w:r>
      <w:proofErr w:type="spellStart"/>
      <w:r w:rsidRPr="00C228E4">
        <w:rPr>
          <w:rFonts w:cstheme="minorHAnsi"/>
          <w:sz w:val="24"/>
          <w:szCs w:val="24"/>
        </w:rPr>
        <w:t>Chruściel</w:t>
      </w:r>
      <w:proofErr w:type="spellEnd"/>
      <w:r w:rsidRPr="00C228E4">
        <w:rPr>
          <w:rFonts w:cstheme="minorHAnsi"/>
          <w:sz w:val="24"/>
          <w:szCs w:val="24"/>
        </w:rPr>
        <w:t xml:space="preserve"> S.: Use of sensory methods for complex control of end product quality on the example of milk chocolate. Chapter 1. [in:] </w:t>
      </w:r>
      <w:proofErr w:type="spellStart"/>
      <w:r w:rsidRPr="00C228E4">
        <w:rPr>
          <w:rFonts w:cstheme="minorHAnsi"/>
          <w:sz w:val="24"/>
          <w:szCs w:val="24"/>
        </w:rPr>
        <w:t>Borkowski</w:t>
      </w:r>
      <w:proofErr w:type="spellEnd"/>
      <w:r w:rsidRPr="00C228E4">
        <w:rPr>
          <w:rFonts w:cstheme="minorHAnsi"/>
          <w:sz w:val="24"/>
          <w:szCs w:val="24"/>
        </w:rPr>
        <w:t xml:space="preserve"> S., </w:t>
      </w:r>
      <w:proofErr w:type="spellStart"/>
      <w:r w:rsidRPr="00C228E4">
        <w:rPr>
          <w:rFonts w:cstheme="minorHAnsi"/>
          <w:sz w:val="24"/>
          <w:szCs w:val="24"/>
        </w:rPr>
        <w:t>Krynke</w:t>
      </w:r>
      <w:proofErr w:type="spellEnd"/>
      <w:r w:rsidRPr="00C228E4">
        <w:rPr>
          <w:rFonts w:cstheme="minorHAnsi"/>
          <w:sz w:val="24"/>
          <w:szCs w:val="24"/>
        </w:rPr>
        <w:t xml:space="preserve"> M. (ed.), Improvement of production processes.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Trnava</w:t>
      </w:r>
      <w:proofErr w:type="spellEnd"/>
      <w:r w:rsidRPr="00C228E4">
        <w:rPr>
          <w:rFonts w:cstheme="minorHAnsi"/>
          <w:sz w:val="24"/>
          <w:szCs w:val="24"/>
          <w:lang w:val="pl-PL"/>
        </w:rPr>
        <w:t>, 2011, s. 9-20, ISBN-978-80-89291-46-5.</w:t>
      </w:r>
    </w:p>
    <w:p w14:paraId="1E8CB115" w14:textId="15791101" w:rsidR="002441D9" w:rsidRPr="00C228E4" w:rsidRDefault="002441D9" w:rsidP="0035446E">
      <w:pPr>
        <w:pStyle w:val="Akapitzlist"/>
        <w:numPr>
          <w:ilvl w:val="0"/>
          <w:numId w:val="3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>, dr hab. Danuta Jaworska</w:t>
      </w:r>
    </w:p>
    <w:p w14:paraId="304D60DF" w14:textId="398A724F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lastRenderedPageBreak/>
        <w:t>Szczepańska Agnieszka</w:t>
      </w:r>
    </w:p>
    <w:p w14:paraId="02D791D9" w14:textId="0F501A77" w:rsidR="002441D9" w:rsidRPr="00C228E4" w:rsidRDefault="002441D9" w:rsidP="0035446E">
      <w:pPr>
        <w:pStyle w:val="Akapitzlist"/>
        <w:numPr>
          <w:ilvl w:val="0"/>
          <w:numId w:val="3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43546028" w14:textId="0F1411F0" w:rsidR="002441D9" w:rsidRPr="00C228E4" w:rsidRDefault="002441D9" w:rsidP="0035446E">
      <w:pPr>
        <w:pStyle w:val="Akapitzlist"/>
        <w:numPr>
          <w:ilvl w:val="0"/>
          <w:numId w:val="3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Szczepańska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E.: Regionalne browary jako produkt turystyczny. [w:]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Nowak D., Mogiła-Lisowska J. (red.), Żywność i żywienie w turystyce i rekreacji. </w:t>
      </w:r>
      <w:proofErr w:type="spellStart"/>
      <w:r w:rsidRPr="00C228E4">
        <w:rPr>
          <w:rFonts w:cstheme="minorHAnsi"/>
          <w:sz w:val="24"/>
          <w:szCs w:val="24"/>
          <w:lang w:val="pl-PL"/>
        </w:rPr>
        <w:t>WSHGiT</w:t>
      </w:r>
      <w:proofErr w:type="spellEnd"/>
      <w:r w:rsidRPr="00C228E4">
        <w:rPr>
          <w:rFonts w:cstheme="minorHAnsi"/>
          <w:sz w:val="24"/>
          <w:szCs w:val="24"/>
          <w:lang w:val="pl-PL"/>
        </w:rPr>
        <w:t>, Warszawa, 2011, s. 206-221, ISBN 978-83-922173-7-4.</w:t>
      </w:r>
    </w:p>
    <w:p w14:paraId="16722E80" w14:textId="2302F3EC" w:rsidR="002441D9" w:rsidRPr="00C228E4" w:rsidRDefault="002441D9" w:rsidP="0035446E">
      <w:pPr>
        <w:pStyle w:val="Akapitzlist"/>
        <w:numPr>
          <w:ilvl w:val="0"/>
          <w:numId w:val="3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0311FDFC" w14:textId="0BEB4019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Zdun Natalia</w:t>
      </w:r>
    </w:p>
    <w:p w14:paraId="6C8B6826" w14:textId="5B06A7FE" w:rsidR="002441D9" w:rsidRPr="00C228E4" w:rsidRDefault="002441D9" w:rsidP="0035446E">
      <w:pPr>
        <w:pStyle w:val="Akapitzlist"/>
        <w:numPr>
          <w:ilvl w:val="0"/>
          <w:numId w:val="3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6F75CA9D" w14:textId="29679BDC" w:rsidR="002441D9" w:rsidRPr="00C228E4" w:rsidRDefault="002441D9" w:rsidP="0035446E">
      <w:pPr>
        <w:pStyle w:val="Akapitzlist"/>
        <w:numPr>
          <w:ilvl w:val="0"/>
          <w:numId w:val="3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Zdun N.,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E.: Nowe trendy na rynku usług gastronomicznych na przykładzie gastronomii indywidualnej w Warszawie. [w:]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Nowak D., Mogiła-Lisowska J. (red.), Żywność i żywienie w turystyce i rekreacji. </w:t>
      </w:r>
      <w:proofErr w:type="spellStart"/>
      <w:r w:rsidRPr="00C228E4">
        <w:rPr>
          <w:rFonts w:cstheme="minorHAnsi"/>
          <w:sz w:val="24"/>
          <w:szCs w:val="24"/>
          <w:lang w:val="pl-PL"/>
        </w:rPr>
        <w:t>WSHGiT</w:t>
      </w:r>
      <w:proofErr w:type="spellEnd"/>
      <w:r w:rsidRPr="00C228E4">
        <w:rPr>
          <w:rFonts w:cstheme="minorHAnsi"/>
          <w:sz w:val="24"/>
          <w:szCs w:val="24"/>
          <w:lang w:val="pl-PL"/>
        </w:rPr>
        <w:t>, Warszawa, 2011, s. 139-155, ISBN 978-83-922173-7-4.</w:t>
      </w:r>
    </w:p>
    <w:p w14:paraId="356E9CFF" w14:textId="3B27585D" w:rsidR="002441D9" w:rsidRPr="00C228E4" w:rsidRDefault="002441D9" w:rsidP="0035446E">
      <w:pPr>
        <w:pStyle w:val="Akapitzlist"/>
        <w:numPr>
          <w:ilvl w:val="0"/>
          <w:numId w:val="3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354D0A21" w14:textId="7ABE9FE7" w:rsidR="3A636C4A" w:rsidRPr="00C228E4" w:rsidRDefault="3A636C4A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109E5688" w14:textId="67A343CD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Wojtal Sonia, Zdun Natalia,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Brągiel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Natalia</w:t>
      </w:r>
    </w:p>
    <w:p w14:paraId="34F186A0" w14:textId="77777777" w:rsidR="001A6A12" w:rsidRPr="00C228E4" w:rsidRDefault="002441D9" w:rsidP="0035446E">
      <w:pPr>
        <w:pStyle w:val="Akapitzlist"/>
        <w:numPr>
          <w:ilvl w:val="0"/>
          <w:numId w:val="3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Poster na konferencji naukowej</w:t>
      </w:r>
      <w:r w:rsidRPr="00C228E4">
        <w:rPr>
          <w:rFonts w:cstheme="minorHAnsi"/>
          <w:sz w:val="24"/>
          <w:szCs w:val="24"/>
          <w:lang w:val="pl-PL"/>
        </w:rPr>
        <w:tab/>
      </w:r>
    </w:p>
    <w:p w14:paraId="38D9B34F" w14:textId="4AD6FE95" w:rsidR="002441D9" w:rsidRPr="00C228E4" w:rsidRDefault="002441D9" w:rsidP="0035446E">
      <w:pPr>
        <w:pStyle w:val="Akapitzlist"/>
        <w:numPr>
          <w:ilvl w:val="0"/>
          <w:numId w:val="3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Wojtal S.,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Zdun N.,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Brągiel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N.: Znajomość i rozumienie przez konsumentów informacji zawartych na opakowaniu produktów mleczarskich. VIII Konferencja naukowa z cyklu „Jakość i bezpieczeństwo żywności pt. Żywność przyszłości – czyli jaka? PTTŻ o. Warszawski, Wydział Nauk o Żywności, SGGW w Warszawie, Warszawa, 23-24.11.2011, s.78.</w:t>
      </w:r>
    </w:p>
    <w:p w14:paraId="6F89BAD3" w14:textId="7C508A61" w:rsidR="002441D9" w:rsidRPr="00C228E4" w:rsidRDefault="002441D9" w:rsidP="0035446E">
      <w:pPr>
        <w:pStyle w:val="Akapitzlist"/>
        <w:numPr>
          <w:ilvl w:val="0"/>
          <w:numId w:val="3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057F041F" w14:textId="598F6D95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Szczepańska Agnieszka, Leśniewska Małgorzata</w:t>
      </w:r>
    </w:p>
    <w:p w14:paraId="428619CB" w14:textId="77777777" w:rsidR="002441D9" w:rsidRPr="00C228E4" w:rsidRDefault="002441D9" w:rsidP="0035446E">
      <w:pPr>
        <w:pStyle w:val="Akapitzlist"/>
        <w:numPr>
          <w:ilvl w:val="0"/>
          <w:numId w:val="3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Poster na konferencji naukowej</w:t>
      </w:r>
    </w:p>
    <w:p w14:paraId="4AA1099A" w14:textId="6E6BD281" w:rsidR="002441D9" w:rsidRPr="00C228E4" w:rsidRDefault="002441D9" w:rsidP="0035446E">
      <w:pPr>
        <w:pStyle w:val="Akapitzlist"/>
        <w:numPr>
          <w:ilvl w:val="0"/>
          <w:numId w:val="3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Szczepańska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Leśniewska M., Murawska S.: Preferencje polskich konsumentów na rynku win. Materiały VIII konferencji naukowej z cyklu „Jakość i bezpieczeństwo żywności pt. Żywność przyszłości – czyli jaka? PTTŻ o. Warszawski, Wydział Nauk o Żywności, SGGW w Warszawie, Warszawa, 23-24.11.2011, s. 68.</w:t>
      </w:r>
    </w:p>
    <w:p w14:paraId="11D128D7" w14:textId="2D986680" w:rsidR="002441D9" w:rsidRPr="00C228E4" w:rsidRDefault="002441D9" w:rsidP="0035446E">
      <w:pPr>
        <w:pStyle w:val="Akapitzlist"/>
        <w:numPr>
          <w:ilvl w:val="0"/>
          <w:numId w:val="3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7EF400C4" w14:textId="3BBC90C1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Poręcka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Karolina</w:t>
      </w:r>
    </w:p>
    <w:p w14:paraId="13F1C589" w14:textId="4C0A1DAB" w:rsidR="002441D9" w:rsidRPr="00C228E4" w:rsidRDefault="002441D9" w:rsidP="0035446E">
      <w:pPr>
        <w:pStyle w:val="Akapitzlist"/>
        <w:numPr>
          <w:ilvl w:val="0"/>
          <w:numId w:val="4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1A7D9E51" w14:textId="3B2115FE" w:rsidR="002441D9" w:rsidRPr="00C228E4" w:rsidRDefault="002441D9" w:rsidP="0035446E">
      <w:pPr>
        <w:pStyle w:val="Akapitzlist"/>
        <w:numPr>
          <w:ilvl w:val="0"/>
          <w:numId w:val="4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Poręcka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K., Nowak D.: Dziedzictwo kulinarne Japonii i jego wpływ na rozwój światowej kuchni i gastronomii. rozdział IV. Inne obszary dziedzictwa kulturowego. [w:]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Puchnarewicz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 (red.), Dziedzictwo kulturowe regionów świata i jego znaczenie w turystyce. </w:t>
      </w:r>
      <w:proofErr w:type="spellStart"/>
      <w:r w:rsidRPr="00C228E4">
        <w:rPr>
          <w:rFonts w:cstheme="minorHAnsi"/>
          <w:sz w:val="24"/>
          <w:szCs w:val="24"/>
          <w:lang w:val="pl-PL"/>
        </w:rPr>
        <w:t>WSTiJO</w:t>
      </w:r>
      <w:proofErr w:type="spellEnd"/>
      <w:r w:rsidRPr="00C228E4">
        <w:rPr>
          <w:rFonts w:cstheme="minorHAnsi"/>
          <w:sz w:val="24"/>
          <w:szCs w:val="24"/>
          <w:lang w:val="pl-PL"/>
        </w:rPr>
        <w:t>, Warszawa, 2011, s. 379-402, ISBN 978-83-933284-2-0.</w:t>
      </w:r>
    </w:p>
    <w:p w14:paraId="20188112" w14:textId="1D3878C3" w:rsidR="002441D9" w:rsidRPr="00C228E4" w:rsidRDefault="002441D9" w:rsidP="0035446E">
      <w:pPr>
        <w:pStyle w:val="Akapitzlist"/>
        <w:numPr>
          <w:ilvl w:val="0"/>
          <w:numId w:val="4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07ADD8DF" w14:textId="0F568E41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Bień Aleksander</w:t>
      </w:r>
    </w:p>
    <w:p w14:paraId="5CCC39C0" w14:textId="069C0DFC" w:rsidR="002441D9" w:rsidRPr="00C228E4" w:rsidRDefault="002441D9" w:rsidP="0035446E">
      <w:pPr>
        <w:pStyle w:val="Akapitzlist"/>
        <w:numPr>
          <w:ilvl w:val="0"/>
          <w:numId w:val="4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popularno-naukowy</w:t>
      </w:r>
    </w:p>
    <w:p w14:paraId="53B3CF36" w14:textId="2BD14322" w:rsidR="002441D9" w:rsidRPr="00C228E4" w:rsidRDefault="002441D9" w:rsidP="0035446E">
      <w:pPr>
        <w:pStyle w:val="Akapitzlist"/>
        <w:numPr>
          <w:ilvl w:val="0"/>
          <w:numId w:val="4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Bień A.: Odkrywamy smaki Pomorza i Kaszub. Kuchnia pomorska (I). Przegląd Gastronomiczny, 2011, LXV, 7-8, s. 10-12.</w:t>
      </w:r>
    </w:p>
    <w:p w14:paraId="671C5585" w14:textId="21D06B5F" w:rsidR="002441D9" w:rsidRPr="00C228E4" w:rsidRDefault="002441D9" w:rsidP="0035446E">
      <w:pPr>
        <w:pStyle w:val="Akapitzlist"/>
        <w:numPr>
          <w:ilvl w:val="0"/>
          <w:numId w:val="4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78691830" w14:textId="599808D7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lastRenderedPageBreak/>
        <w:t>Bień Aleksander</w:t>
      </w:r>
    </w:p>
    <w:p w14:paraId="786A9C6D" w14:textId="44BDBF6C" w:rsidR="002441D9" w:rsidRPr="00C228E4" w:rsidRDefault="002441D9" w:rsidP="0035446E">
      <w:pPr>
        <w:pStyle w:val="Akapitzlist"/>
        <w:numPr>
          <w:ilvl w:val="0"/>
          <w:numId w:val="4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popularno-naukowy</w:t>
      </w:r>
    </w:p>
    <w:p w14:paraId="75885940" w14:textId="3E6574C4" w:rsidR="002441D9" w:rsidRPr="00C228E4" w:rsidRDefault="002441D9" w:rsidP="0035446E">
      <w:pPr>
        <w:pStyle w:val="Akapitzlist"/>
        <w:numPr>
          <w:ilvl w:val="0"/>
          <w:numId w:val="4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Bień A.: Kuchnia pomorska (II), Specjały kaszubskiej gospodyni. Przegląd Gastronomiczny, 2011, LXV, 9, s. 20-21.</w:t>
      </w:r>
    </w:p>
    <w:p w14:paraId="4509C22E" w14:textId="2D0009E5" w:rsidR="002441D9" w:rsidRPr="00C228E4" w:rsidRDefault="002441D9" w:rsidP="0035446E">
      <w:pPr>
        <w:pStyle w:val="Akapitzlist"/>
        <w:numPr>
          <w:ilvl w:val="0"/>
          <w:numId w:val="4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79F1F8CE" w14:textId="2D556A1C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Szczepańska Agnieszka</w:t>
      </w:r>
    </w:p>
    <w:p w14:paraId="2304AC8C" w14:textId="40D4877E" w:rsidR="002441D9" w:rsidRPr="00C228E4" w:rsidRDefault="002441D9" w:rsidP="0035446E">
      <w:pPr>
        <w:pStyle w:val="Akapitzlist"/>
        <w:numPr>
          <w:ilvl w:val="0"/>
          <w:numId w:val="4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popularno-naukowy</w:t>
      </w:r>
    </w:p>
    <w:p w14:paraId="3C5810D6" w14:textId="345EC604" w:rsidR="002441D9" w:rsidRPr="00C228E4" w:rsidRDefault="002441D9" w:rsidP="0035446E">
      <w:pPr>
        <w:pStyle w:val="Akapitzlist"/>
        <w:numPr>
          <w:ilvl w:val="0"/>
          <w:numId w:val="4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Szczepańska A.: Przysmaki krainy Wielkich Jezior. Warmia i Mazury. Przegląd Gastronomiczny, 2011, LXV, 10-11, s. 14-15.</w:t>
      </w:r>
    </w:p>
    <w:p w14:paraId="226B4A03" w14:textId="055C2DDC" w:rsidR="002441D9" w:rsidRPr="00C228E4" w:rsidRDefault="002441D9" w:rsidP="0035446E">
      <w:pPr>
        <w:pStyle w:val="Akapitzlist"/>
        <w:numPr>
          <w:ilvl w:val="0"/>
          <w:numId w:val="4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6A00975F" w14:textId="3AD01805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Szczepańska Agnieszka</w:t>
      </w:r>
    </w:p>
    <w:p w14:paraId="50FDC3A1" w14:textId="5C36430B" w:rsidR="002441D9" w:rsidRPr="00C228E4" w:rsidRDefault="002441D9" w:rsidP="0035446E">
      <w:pPr>
        <w:pStyle w:val="Akapitzlist"/>
        <w:numPr>
          <w:ilvl w:val="0"/>
          <w:numId w:val="4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popularno-naukowy</w:t>
      </w:r>
    </w:p>
    <w:p w14:paraId="0E3CC185" w14:textId="28B6E4EC" w:rsidR="00E910EF" w:rsidRPr="00C228E4" w:rsidRDefault="002441D9" w:rsidP="0035446E">
      <w:pPr>
        <w:pStyle w:val="Akapitzlist"/>
        <w:numPr>
          <w:ilvl w:val="0"/>
          <w:numId w:val="4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Szczepańska A.: Na Mazury po kartacze. Przegląd Gastronomiczny, 2011, LXV, 12, s. 20-21.</w:t>
      </w:r>
    </w:p>
    <w:p w14:paraId="09030CC4" w14:textId="40F83CAE" w:rsidR="002441D9" w:rsidRPr="00C228E4" w:rsidRDefault="002441D9" w:rsidP="0035446E">
      <w:pPr>
        <w:pStyle w:val="Akapitzlist"/>
        <w:numPr>
          <w:ilvl w:val="0"/>
          <w:numId w:val="4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56E82EBA" w14:textId="3D5EFC58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Namysław Iwona</w:t>
      </w:r>
    </w:p>
    <w:p w14:paraId="7B7AAE01" w14:textId="000383E7" w:rsidR="00E910EF" w:rsidRPr="00C228E4" w:rsidRDefault="002441D9" w:rsidP="0035446E">
      <w:pPr>
        <w:pStyle w:val="Akapitzlist"/>
        <w:numPr>
          <w:ilvl w:val="0"/>
          <w:numId w:val="4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 w monografii</w:t>
      </w:r>
    </w:p>
    <w:p w14:paraId="3A057C0B" w14:textId="21E7F6C8" w:rsidR="00E910EF" w:rsidRPr="00C228E4" w:rsidRDefault="002441D9" w:rsidP="0035446E">
      <w:pPr>
        <w:pStyle w:val="Akapitzlist"/>
        <w:numPr>
          <w:ilvl w:val="0"/>
          <w:numId w:val="4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Namysław I.,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E.: Nowe trendy technologiczne w gastronomii i ich znajomość wśród uczniów i studentów szkół o profilu gastronomicznym. [w:] Sikora T. (red.), Jakość i bezpieczeństwo żywności wyzwaniem XXI wieku. Wydawnictwo Naukowe PTTŻ, Kraków, 2010, s. 196-205, ISBN 978-83-929209-8-4.</w:t>
      </w:r>
    </w:p>
    <w:p w14:paraId="550D6D1B" w14:textId="2C725A78" w:rsidR="002441D9" w:rsidRPr="00C228E4" w:rsidRDefault="002441D9" w:rsidP="0035446E">
      <w:pPr>
        <w:pStyle w:val="Akapitzlist"/>
        <w:numPr>
          <w:ilvl w:val="0"/>
          <w:numId w:val="4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140CAAD0" w14:textId="3CA70E02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Jakubowska Maria, Koper Aleksandra, Krysiak Kamila, Laskowska Małgorzata, Łosiewicz Natalia,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Skowyrska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Agnieszka</w:t>
      </w:r>
    </w:p>
    <w:p w14:paraId="6D9F6ADE" w14:textId="6FD12C9A" w:rsidR="00E910EF" w:rsidRPr="00C228E4" w:rsidRDefault="002441D9" w:rsidP="0035446E">
      <w:pPr>
        <w:pStyle w:val="Akapitzlist"/>
        <w:numPr>
          <w:ilvl w:val="0"/>
          <w:numId w:val="4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2FF1086E" w14:textId="46A913E5" w:rsidR="00E910EF" w:rsidRPr="00C228E4" w:rsidRDefault="002441D9" w:rsidP="0035446E">
      <w:pPr>
        <w:pStyle w:val="Akapitzlist"/>
        <w:numPr>
          <w:ilvl w:val="0"/>
          <w:numId w:val="4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Jakubowska M., Koper A., Krysiak K., Laskowska M., Łosiewicz N.,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Skowyrska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A.: Stopień zrozumienia przez konsumentów znakowania żywności na przykładzie gastronomii systemowej. Zeszyty Problemowe Postępów Nauk Rolniczych, Wybrane aspekty oceny jakości surowców, dodatków i produktów żywnościowych, 2010, 553, 41-50.</w:t>
      </w:r>
    </w:p>
    <w:p w14:paraId="7F1F7D98" w14:textId="17D3B5C5" w:rsidR="002441D9" w:rsidRPr="00C228E4" w:rsidRDefault="002441D9" w:rsidP="0035446E">
      <w:pPr>
        <w:pStyle w:val="Akapitzlist"/>
        <w:numPr>
          <w:ilvl w:val="0"/>
          <w:numId w:val="4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5CA76984" w14:textId="5F6D0D15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Koper A Aleksandra, Jakubowska Maria, Krysiak Kamila, Laskowska Małgorzata, Łosiewicz Natalia,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Skowyrska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Agnieszka</w:t>
      </w:r>
    </w:p>
    <w:p w14:paraId="423FB33A" w14:textId="759BD71C" w:rsidR="00E910EF" w:rsidRPr="00C228E4" w:rsidRDefault="002441D9" w:rsidP="0035446E">
      <w:pPr>
        <w:pStyle w:val="Akapitzlist"/>
        <w:numPr>
          <w:ilvl w:val="0"/>
          <w:numId w:val="4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3A1FD4EE" w14:textId="7698505E" w:rsidR="00E910EF" w:rsidRPr="00C228E4" w:rsidRDefault="002441D9" w:rsidP="0035446E">
      <w:pPr>
        <w:pStyle w:val="Akapitzlist"/>
        <w:numPr>
          <w:ilvl w:val="0"/>
          <w:numId w:val="4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Koper A., Jakubowska M., Krysiak K., Laskowska M., Łosiewicz N.,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Skowyrska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A.: Wpływ znakowania wartością energetyczną i odżywczą na wybór dań w gastronomii systemowej. Zeszyty Problemowe Postępów Nauk Rolniczych, Wybrane aspekty oceny jakości surowców, dodatków i produktów żywnościowych, 2010, 553, 51-62.</w:t>
      </w:r>
    </w:p>
    <w:p w14:paraId="762239C9" w14:textId="20CB80FB" w:rsidR="002441D9" w:rsidRPr="00C228E4" w:rsidRDefault="002441D9" w:rsidP="0035446E">
      <w:pPr>
        <w:pStyle w:val="Akapitzlist"/>
        <w:numPr>
          <w:ilvl w:val="0"/>
          <w:numId w:val="4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7EA0BA54" w14:textId="3A2C98D2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Kozak Joanna</w:t>
      </w:r>
    </w:p>
    <w:p w14:paraId="1CB75B86" w14:textId="5BEF9059" w:rsidR="00E910EF" w:rsidRPr="00C228E4" w:rsidRDefault="002441D9" w:rsidP="0035446E">
      <w:pPr>
        <w:pStyle w:val="Akapitzlist"/>
        <w:numPr>
          <w:ilvl w:val="0"/>
          <w:numId w:val="4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22C56BB9" w14:textId="10817AEE" w:rsidR="00E910EF" w:rsidRPr="00C228E4" w:rsidRDefault="002441D9" w:rsidP="0035446E">
      <w:pPr>
        <w:pStyle w:val="Akapitzlist"/>
        <w:numPr>
          <w:ilvl w:val="0"/>
          <w:numId w:val="4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lastRenderedPageBreak/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Kozak J.: Turystyka kulinarna w Polsce i na świecie,. Zeszyty Naukowe Turystyka i Rekreacja, Wyższej Szkoły Turystyki i Języków Obcych w Warszawie, 2010, 5 (1), 55-74. ISNN 1899-7228.</w:t>
      </w:r>
    </w:p>
    <w:p w14:paraId="1A0FC0BE" w14:textId="413ED6DB" w:rsidR="002441D9" w:rsidRPr="00C228E4" w:rsidRDefault="002441D9" w:rsidP="0035446E">
      <w:pPr>
        <w:pStyle w:val="Akapitzlist"/>
        <w:numPr>
          <w:ilvl w:val="0"/>
          <w:numId w:val="4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5D456E92" w14:textId="3CB5B713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Andruszkiewicz Magdalena</w:t>
      </w:r>
    </w:p>
    <w:p w14:paraId="2E217969" w14:textId="223D2E45" w:rsidR="00E910EF" w:rsidRPr="00C228E4" w:rsidRDefault="002441D9" w:rsidP="0035446E">
      <w:pPr>
        <w:pStyle w:val="Akapitzlist"/>
        <w:numPr>
          <w:ilvl w:val="0"/>
          <w:numId w:val="4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popularno-naukowy</w:t>
      </w:r>
    </w:p>
    <w:p w14:paraId="683E77FE" w14:textId="2024C2CB" w:rsidR="00E910EF" w:rsidRPr="00C228E4" w:rsidRDefault="002441D9" w:rsidP="0035446E">
      <w:pPr>
        <w:pStyle w:val="Akapitzlist"/>
        <w:numPr>
          <w:ilvl w:val="0"/>
          <w:numId w:val="4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Andruszkiewicz M.: Zielone na wiele sposobów. Przegląd Gastronomiczny, 2010, LXIV, 10, s. 7-9.</w:t>
      </w:r>
    </w:p>
    <w:p w14:paraId="69620214" w14:textId="553B8A88" w:rsidR="002441D9" w:rsidRPr="00C228E4" w:rsidRDefault="002441D9" w:rsidP="0035446E">
      <w:pPr>
        <w:pStyle w:val="Akapitzlist"/>
        <w:numPr>
          <w:ilvl w:val="0"/>
          <w:numId w:val="4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Ewa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Czarniecka-Skubina</w:t>
      </w:r>
      <w:proofErr w:type="spellEnd"/>
    </w:p>
    <w:p w14:paraId="4F585601" w14:textId="453070C2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Marta Wójtowicz,</w:t>
      </w:r>
      <w:r w:rsidR="007313D0" w:rsidRPr="00C228E4">
        <w:rPr>
          <w:rFonts w:cstheme="minorHAnsi"/>
          <w:b/>
          <w:bCs/>
          <w:sz w:val="24"/>
          <w:szCs w:val="24"/>
          <w:lang w:val="pl-PL"/>
        </w:rPr>
        <w:t xml:space="preserve"> </w:t>
      </w:r>
      <w:r w:rsidRPr="00C228E4">
        <w:rPr>
          <w:rFonts w:cstheme="minorHAnsi"/>
          <w:b/>
          <w:bCs/>
          <w:sz w:val="24"/>
          <w:szCs w:val="24"/>
          <w:lang w:val="pl-PL"/>
        </w:rPr>
        <w:t>Michał Dąbrowski</w:t>
      </w:r>
    </w:p>
    <w:p w14:paraId="09796726" w14:textId="5514C084" w:rsidR="00E910EF" w:rsidRPr="00C228E4" w:rsidRDefault="002441D9" w:rsidP="0035446E">
      <w:pPr>
        <w:pStyle w:val="Akapitzlist"/>
        <w:numPr>
          <w:ilvl w:val="0"/>
          <w:numId w:val="5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Przygotowanie publikacji naukowej</w:t>
      </w:r>
    </w:p>
    <w:p w14:paraId="164F29C3" w14:textId="182A5CA0" w:rsidR="00E910EF" w:rsidRPr="00C228E4" w:rsidRDefault="002441D9" w:rsidP="0035446E">
      <w:pPr>
        <w:pStyle w:val="Akapitzlist"/>
        <w:numPr>
          <w:ilvl w:val="0"/>
          <w:numId w:val="5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Neffe-Skocińska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K., Wójtowicz M., Dąbrowski M., Jaworska D. (2020). Bakterie kwasu octowego jako potencjalne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probiotyki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nowej generacji. </w:t>
      </w:r>
      <w:proofErr w:type="spellStart"/>
      <w:r w:rsidRPr="00C228E4">
        <w:rPr>
          <w:rFonts w:cstheme="minorHAnsi"/>
          <w:sz w:val="24"/>
          <w:szCs w:val="24"/>
          <w:lang w:val="pl-PL"/>
        </w:rPr>
        <w:t>Żywność.Nauka</w:t>
      </w:r>
      <w:proofErr w:type="spellEnd"/>
      <w:r w:rsidRPr="00C228E4">
        <w:rPr>
          <w:rFonts w:cstheme="minorHAnsi"/>
          <w:sz w:val="24"/>
          <w:szCs w:val="24"/>
          <w:lang w:val="pl-PL"/>
        </w:rPr>
        <w:t>. Technologia Jakość. W druku.</w:t>
      </w:r>
    </w:p>
    <w:p w14:paraId="77039672" w14:textId="4BD46FA6" w:rsidR="002441D9" w:rsidRPr="00C228E4" w:rsidRDefault="002441D9" w:rsidP="0035446E">
      <w:pPr>
        <w:pStyle w:val="Akapitzlist"/>
        <w:numPr>
          <w:ilvl w:val="0"/>
          <w:numId w:val="5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inż. Katarzyna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Neffe-Skocińska</w:t>
      </w:r>
      <w:proofErr w:type="spellEnd"/>
      <w:r w:rsidRPr="00C228E4">
        <w:rPr>
          <w:rFonts w:cstheme="minorHAnsi"/>
          <w:sz w:val="24"/>
          <w:szCs w:val="24"/>
          <w:lang w:val="pl-PL"/>
        </w:rPr>
        <w:t>,</w:t>
      </w:r>
      <w:r w:rsidR="007313D0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>dr hab. Danuta Jaworska</w:t>
      </w:r>
    </w:p>
    <w:p w14:paraId="1E1FF13F" w14:textId="462A51C3" w:rsidR="3A636C4A" w:rsidRPr="00C228E4" w:rsidRDefault="3A636C4A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40549040" w14:textId="4DC8A9CE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Marcin Kruk, Tomasz Wójcik</w:t>
      </w:r>
    </w:p>
    <w:p w14:paraId="28A3D62A" w14:textId="26271E93" w:rsidR="00E910EF" w:rsidRPr="00C228E4" w:rsidRDefault="002441D9" w:rsidP="0035446E">
      <w:pPr>
        <w:pStyle w:val="Akapitzlist"/>
        <w:numPr>
          <w:ilvl w:val="0"/>
          <w:numId w:val="5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4FF04A15" w14:textId="45CCC5F8" w:rsidR="00E910EF" w:rsidRPr="00C228E4" w:rsidRDefault="002441D9" w:rsidP="0035446E">
      <w:pPr>
        <w:pStyle w:val="Akapitzlist"/>
        <w:numPr>
          <w:ilvl w:val="0"/>
          <w:numId w:val="5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Kruk, M., Wójcik, T.,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M., 2019. Zastosowanie naparu herbacianego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kombucha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i kultury symbiotycznej „</w:t>
      </w:r>
      <w:proofErr w:type="spellStart"/>
      <w:r w:rsidRPr="00C228E4">
        <w:rPr>
          <w:rFonts w:cstheme="minorHAnsi"/>
          <w:sz w:val="24"/>
          <w:szCs w:val="24"/>
          <w:lang w:val="pl-PL"/>
        </w:rPr>
        <w:t>Scoby</w:t>
      </w:r>
      <w:proofErr w:type="spellEnd"/>
      <w:r w:rsidRPr="00C228E4">
        <w:rPr>
          <w:rFonts w:cstheme="minorHAnsi"/>
          <w:sz w:val="24"/>
          <w:szCs w:val="24"/>
          <w:lang w:val="pl-PL"/>
        </w:rPr>
        <w:t>” do produkcji fermentowanego napoju mlecznego. Żywność. Nauka. Technologia. Jakość 120, 49 – 59.</w:t>
      </w:r>
    </w:p>
    <w:p w14:paraId="5FAF9D6E" w14:textId="305BE1C0" w:rsidR="002441D9" w:rsidRPr="00C228E4" w:rsidRDefault="002441D9" w:rsidP="0035446E">
      <w:pPr>
        <w:pStyle w:val="Akapitzlist"/>
        <w:numPr>
          <w:ilvl w:val="0"/>
          <w:numId w:val="5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6F377547" w14:textId="5BD38964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Marcin Kruk, Tomasz Wójcik</w:t>
      </w:r>
    </w:p>
    <w:p w14:paraId="2FA18F71" w14:textId="16DE3C5E" w:rsidR="00E910EF" w:rsidRPr="00C228E4" w:rsidRDefault="002441D9" w:rsidP="0035446E">
      <w:pPr>
        <w:pStyle w:val="Akapitzlist"/>
        <w:numPr>
          <w:ilvl w:val="0"/>
          <w:numId w:val="5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</w:t>
      </w:r>
    </w:p>
    <w:p w14:paraId="3A00DAD5" w14:textId="66BE9D0A" w:rsidR="00E910EF" w:rsidRPr="00C228E4" w:rsidRDefault="002441D9" w:rsidP="0035446E">
      <w:pPr>
        <w:pStyle w:val="Akapitzlist"/>
        <w:numPr>
          <w:ilvl w:val="0"/>
          <w:numId w:val="5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Kruk, M., Wójcik, T.,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>, M., 2019. Zastosowanie naparu herbacianego “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Kombucha</w:t>
      </w:r>
      <w:proofErr w:type="spellEnd"/>
      <w:r w:rsidRPr="00C228E4">
        <w:rPr>
          <w:rFonts w:cstheme="minorHAnsi"/>
          <w:sz w:val="24"/>
          <w:szCs w:val="24"/>
          <w:lang w:val="pl-PL"/>
        </w:rPr>
        <w:t>” do produkcji fermentowanych napojów mlecznych, in: X Krokusowe Sympozjum Naukowe “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Probiotyki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 </w:t>
      </w:r>
      <w:proofErr w:type="spellStart"/>
      <w:r w:rsidRPr="00C228E4">
        <w:rPr>
          <w:rFonts w:cstheme="minorHAnsi"/>
          <w:sz w:val="24"/>
          <w:szCs w:val="24"/>
          <w:lang w:val="pl-PL"/>
        </w:rPr>
        <w:t>Żwyności</w:t>
      </w:r>
      <w:proofErr w:type="spellEnd"/>
      <w:r w:rsidRPr="00C228E4">
        <w:rPr>
          <w:rFonts w:cstheme="minorHAnsi"/>
          <w:sz w:val="24"/>
          <w:szCs w:val="24"/>
          <w:lang w:val="pl-PL"/>
        </w:rPr>
        <w:t>.” Kiry k/Zakopanego.</w:t>
      </w:r>
    </w:p>
    <w:p w14:paraId="3D9B0959" w14:textId="6408A077" w:rsidR="002441D9" w:rsidRPr="00C228E4" w:rsidRDefault="002441D9" w:rsidP="0035446E">
      <w:pPr>
        <w:pStyle w:val="Akapitzlist"/>
        <w:numPr>
          <w:ilvl w:val="0"/>
          <w:numId w:val="5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60BCFA2C" w14:textId="399B7FFF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Tomasz Wójcik, Marcin Kruk,</w:t>
      </w:r>
    </w:p>
    <w:p w14:paraId="72F45CD7" w14:textId="562E2BCC" w:rsidR="00E910EF" w:rsidRPr="00C228E4" w:rsidRDefault="002441D9" w:rsidP="0035446E">
      <w:pPr>
        <w:pStyle w:val="Akapitzlist"/>
        <w:numPr>
          <w:ilvl w:val="0"/>
          <w:numId w:val="5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</w:t>
      </w:r>
    </w:p>
    <w:p w14:paraId="7A31AF66" w14:textId="44531FDA" w:rsidR="00E910EF" w:rsidRPr="00C228E4" w:rsidRDefault="002441D9" w:rsidP="0035446E">
      <w:pPr>
        <w:pStyle w:val="Akapitzlist"/>
        <w:numPr>
          <w:ilvl w:val="0"/>
          <w:numId w:val="5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Wójcik, T., Kruk, M.,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>, M., 2019. Symbiotyczny grzyb “SCOBY” - charakterystyka i możliwości wykorzystania w produkcji napojów funkcjonalnych, in: X Krokusowym Sympozjum Naukowym “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Probiotyki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 </w:t>
      </w:r>
      <w:proofErr w:type="spellStart"/>
      <w:r w:rsidRPr="00C228E4">
        <w:rPr>
          <w:rFonts w:cstheme="minorHAnsi"/>
          <w:sz w:val="24"/>
          <w:szCs w:val="24"/>
          <w:lang w:val="pl-PL"/>
        </w:rPr>
        <w:t>Żwyności</w:t>
      </w:r>
      <w:proofErr w:type="spellEnd"/>
      <w:r w:rsidRPr="00C228E4">
        <w:rPr>
          <w:rFonts w:cstheme="minorHAnsi"/>
          <w:sz w:val="24"/>
          <w:szCs w:val="24"/>
          <w:lang w:val="pl-PL"/>
        </w:rPr>
        <w:t>.” Kiry k/Zakopanego.</w:t>
      </w:r>
    </w:p>
    <w:p w14:paraId="4CD665B1" w14:textId="239A86CA" w:rsidR="002441D9" w:rsidRPr="00C228E4" w:rsidRDefault="002441D9" w:rsidP="0035446E">
      <w:pPr>
        <w:pStyle w:val="Akapitzlist"/>
        <w:numPr>
          <w:ilvl w:val="0"/>
          <w:numId w:val="5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417A5D9D" w14:textId="77777777" w:rsidR="007313D0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Małgorzata Rosikiewicz</w:t>
      </w:r>
    </w:p>
    <w:p w14:paraId="54802325" w14:textId="0E663245" w:rsidR="00E910EF" w:rsidRPr="00C228E4" w:rsidRDefault="002441D9" w:rsidP="0035446E">
      <w:pPr>
        <w:pStyle w:val="Akapitzlist"/>
        <w:numPr>
          <w:ilvl w:val="0"/>
          <w:numId w:val="5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3A1FF460" w14:textId="0ECEB2EC" w:rsidR="00E910EF" w:rsidRPr="00C228E4" w:rsidRDefault="002441D9" w:rsidP="0035446E">
      <w:pPr>
        <w:pStyle w:val="Akapitzlist"/>
        <w:numPr>
          <w:ilvl w:val="0"/>
          <w:numId w:val="5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>, M., Rosikiewicz, M., 2019. Jakość mikrobiologiczna mieszanek sałat w czasie przechowywania chłodniczego. Przemysł fermentacyjny i owocowo-warzywny 62, 17–18.</w:t>
      </w:r>
    </w:p>
    <w:p w14:paraId="1A9EBCBA" w14:textId="6B1C418D" w:rsidR="002441D9" w:rsidRPr="00C228E4" w:rsidRDefault="002441D9" w:rsidP="0035446E">
      <w:pPr>
        <w:pStyle w:val="Akapitzlist"/>
        <w:numPr>
          <w:ilvl w:val="0"/>
          <w:numId w:val="5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533CDCE7" w14:textId="4D1F966D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Anita Trzcińska, Żaneta Kapica</w:t>
      </w:r>
    </w:p>
    <w:p w14:paraId="77FE5057" w14:textId="4FDAB5FA" w:rsidR="00E910EF" w:rsidRPr="00C228E4" w:rsidRDefault="002441D9" w:rsidP="0035446E">
      <w:pPr>
        <w:pStyle w:val="Akapitzlist"/>
        <w:numPr>
          <w:ilvl w:val="0"/>
          <w:numId w:val="5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756F7181" w14:textId="1484249F" w:rsidR="00E910EF" w:rsidRPr="00C228E4" w:rsidRDefault="002441D9" w:rsidP="0035446E">
      <w:pPr>
        <w:pStyle w:val="Akapitzlist"/>
        <w:numPr>
          <w:ilvl w:val="0"/>
          <w:numId w:val="5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lastRenderedPageBreak/>
        <w:t>Trząskowska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M., Trzcińska, A., Kapica, Ż., 2018. Jakość sensoryczna i przeżywalność potencjalnie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probiotycznych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szczepów </w:t>
      </w:r>
      <w:proofErr w:type="spellStart"/>
      <w:r w:rsidRPr="00C228E4">
        <w:rPr>
          <w:rFonts w:cstheme="minorHAnsi"/>
          <w:sz w:val="24"/>
          <w:szCs w:val="24"/>
          <w:lang w:val="pl-PL"/>
        </w:rPr>
        <w:t>Lactobacillus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 fermentowanym napoju miodowym. ŻYWNOŚĆ. Nauka. Technologia. Jakość 114, 87–96.</w:t>
      </w:r>
    </w:p>
    <w:p w14:paraId="56BAE2B7" w14:textId="725D0400" w:rsidR="002441D9" w:rsidRPr="00C228E4" w:rsidRDefault="002441D9" w:rsidP="0035446E">
      <w:pPr>
        <w:pStyle w:val="Akapitzlist"/>
        <w:numPr>
          <w:ilvl w:val="0"/>
          <w:numId w:val="5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08092996" w14:textId="683DD5E7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Paulina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Gasentzer</w:t>
      </w:r>
      <w:proofErr w:type="spellEnd"/>
    </w:p>
    <w:p w14:paraId="013FB60B" w14:textId="2743DF34" w:rsidR="00E910EF" w:rsidRPr="00C228E4" w:rsidRDefault="002441D9" w:rsidP="0035446E">
      <w:pPr>
        <w:pStyle w:val="Akapitzlist"/>
        <w:numPr>
          <w:ilvl w:val="0"/>
          <w:numId w:val="5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naukowy</w:t>
      </w:r>
    </w:p>
    <w:p w14:paraId="5B8789F6" w14:textId="71D69106" w:rsidR="00E910EF" w:rsidRPr="00C228E4" w:rsidRDefault="002441D9" w:rsidP="0035446E">
      <w:pPr>
        <w:pStyle w:val="Akapitzlist"/>
        <w:numPr>
          <w:ilvl w:val="0"/>
          <w:numId w:val="5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</w:rPr>
        <w:t>Trząskowska</w:t>
      </w:r>
      <w:proofErr w:type="spellEnd"/>
      <w:r w:rsidRPr="00C228E4">
        <w:rPr>
          <w:rFonts w:cstheme="minorHAnsi"/>
          <w:sz w:val="24"/>
          <w:szCs w:val="24"/>
        </w:rPr>
        <w:t xml:space="preserve">, M., </w:t>
      </w:r>
      <w:proofErr w:type="spellStart"/>
      <w:r w:rsidRPr="00C228E4">
        <w:rPr>
          <w:rFonts w:cstheme="minorHAnsi"/>
          <w:sz w:val="24"/>
          <w:szCs w:val="24"/>
        </w:rPr>
        <w:t>Gasentzer</w:t>
      </w:r>
      <w:proofErr w:type="spellEnd"/>
      <w:r w:rsidRPr="00C228E4">
        <w:rPr>
          <w:rFonts w:cstheme="minorHAnsi"/>
          <w:sz w:val="24"/>
          <w:szCs w:val="24"/>
        </w:rPr>
        <w:t xml:space="preserve">, P., 2016. Effects of Probiotic Lactobacillus </w:t>
      </w:r>
      <w:proofErr w:type="spellStart"/>
      <w:r w:rsidRPr="00C228E4">
        <w:rPr>
          <w:rFonts w:cstheme="minorHAnsi"/>
          <w:sz w:val="24"/>
          <w:szCs w:val="24"/>
        </w:rPr>
        <w:t>Rhamnosus</w:t>
      </w:r>
      <w:proofErr w:type="spellEnd"/>
      <w:r w:rsidRPr="00C228E4">
        <w:rPr>
          <w:rFonts w:cstheme="minorHAnsi"/>
          <w:sz w:val="24"/>
          <w:szCs w:val="24"/>
        </w:rPr>
        <w:t xml:space="preserve"> LOCK900 on the Staphylococcus Aureus Survival in Carrot Juice. </w:t>
      </w:r>
      <w:proofErr w:type="spellStart"/>
      <w:r w:rsidRPr="00C228E4">
        <w:rPr>
          <w:rFonts w:cstheme="minorHAnsi"/>
          <w:sz w:val="24"/>
          <w:szCs w:val="24"/>
          <w:lang w:val="pl-PL"/>
        </w:rPr>
        <w:t>Journal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of Food </w:t>
      </w:r>
      <w:proofErr w:type="spellStart"/>
      <w:r w:rsidRPr="00C228E4">
        <w:rPr>
          <w:rFonts w:cstheme="minorHAnsi"/>
          <w:sz w:val="24"/>
          <w:szCs w:val="24"/>
          <w:lang w:val="pl-PL"/>
        </w:rPr>
        <w:t>Safety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36, 571–576.</w:t>
      </w:r>
    </w:p>
    <w:p w14:paraId="26A7CDF1" w14:textId="628D2313" w:rsidR="002441D9" w:rsidRPr="00C228E4" w:rsidRDefault="002441D9" w:rsidP="0035446E">
      <w:pPr>
        <w:pStyle w:val="Akapitzlist"/>
        <w:numPr>
          <w:ilvl w:val="0"/>
          <w:numId w:val="5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Dr hab. Monika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Trząskowska</w:t>
      </w:r>
      <w:proofErr w:type="spellEnd"/>
    </w:p>
    <w:p w14:paraId="29D8B395" w14:textId="04517C33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Joanna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Horoszewicz</w:t>
      </w:r>
      <w:proofErr w:type="spellEnd"/>
    </w:p>
    <w:p w14:paraId="104F89AC" w14:textId="0FD695DC" w:rsidR="00E910EF" w:rsidRPr="00C228E4" w:rsidRDefault="002441D9" w:rsidP="0035446E">
      <w:pPr>
        <w:pStyle w:val="Akapitzlist"/>
        <w:numPr>
          <w:ilvl w:val="0"/>
          <w:numId w:val="6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w monografii</w:t>
      </w:r>
    </w:p>
    <w:p w14:paraId="6E999564" w14:textId="363FDC5C" w:rsidR="00E910EF" w:rsidRPr="00C228E4" w:rsidRDefault="002441D9" w:rsidP="0035446E">
      <w:pPr>
        <w:pStyle w:val="Akapitzlist"/>
        <w:numPr>
          <w:ilvl w:val="0"/>
          <w:numId w:val="6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Horoszewicz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J., Jaworska D.</w:t>
      </w:r>
      <w:r w:rsidR="00E910EF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>Wpływ suplementacji paszy dla drobiu na jakość mięsa indyczego. Żywność, żywienie, rynek innowacje w nauce i praktyce, Wydawnictwo SGGW, Warszawa, 2020: 50-65</w:t>
      </w:r>
    </w:p>
    <w:p w14:paraId="65E41187" w14:textId="6A8E427D" w:rsidR="002441D9" w:rsidRPr="00C228E4" w:rsidRDefault="002441D9" w:rsidP="0035446E">
      <w:pPr>
        <w:pStyle w:val="Akapitzlist"/>
        <w:numPr>
          <w:ilvl w:val="0"/>
          <w:numId w:val="6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D. Jaworska</w:t>
      </w:r>
    </w:p>
    <w:p w14:paraId="7E763128" w14:textId="468371AC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Anna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Wrzosek</w:t>
      </w:r>
      <w:proofErr w:type="spellEnd"/>
    </w:p>
    <w:p w14:paraId="5BD9FE5B" w14:textId="3BACA4C8" w:rsidR="00E910EF" w:rsidRPr="00C228E4" w:rsidRDefault="002441D9" w:rsidP="0035446E">
      <w:pPr>
        <w:pStyle w:val="Akapitzlist"/>
        <w:numPr>
          <w:ilvl w:val="0"/>
          <w:numId w:val="6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Artykuł w monografii</w:t>
      </w:r>
    </w:p>
    <w:p w14:paraId="72A865F1" w14:textId="693A6991" w:rsidR="00E910EF" w:rsidRPr="00C228E4" w:rsidRDefault="002441D9" w:rsidP="0035446E">
      <w:pPr>
        <w:pStyle w:val="Akapitzlist"/>
        <w:numPr>
          <w:ilvl w:val="0"/>
          <w:numId w:val="6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Jaworska D., Przybylski W.,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Wrzosek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A., 2011: Porównanie jakości wybranych rynkowych miodów lipowych. Jakość usług turystycznych i żywieniowych, red. D.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-Krajewska, Z.J. </w:t>
      </w:r>
      <w:proofErr w:type="spellStart"/>
      <w:r w:rsidRPr="00C228E4">
        <w:rPr>
          <w:rFonts w:cstheme="minorHAnsi"/>
          <w:sz w:val="24"/>
          <w:szCs w:val="24"/>
          <w:lang w:val="pl-PL"/>
        </w:rPr>
        <w:t>Dolatowski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WSHiT</w:t>
      </w:r>
      <w:proofErr w:type="spellEnd"/>
      <w:r w:rsidRPr="00C228E4">
        <w:rPr>
          <w:rFonts w:cstheme="minorHAnsi"/>
          <w:sz w:val="24"/>
          <w:szCs w:val="24"/>
          <w:lang w:val="pl-PL"/>
        </w:rPr>
        <w:t>, PTTŻ, Częstochowa, 2011, str. 273-284</w:t>
      </w:r>
    </w:p>
    <w:p w14:paraId="7981580F" w14:textId="54FFC153" w:rsidR="002441D9" w:rsidRPr="00C228E4" w:rsidRDefault="002441D9" w:rsidP="0035446E">
      <w:pPr>
        <w:pStyle w:val="Akapitzlist"/>
        <w:numPr>
          <w:ilvl w:val="0"/>
          <w:numId w:val="6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hab.. D. Jaworska</w:t>
      </w:r>
    </w:p>
    <w:p w14:paraId="75BF25D5" w14:textId="2F62BF1B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Anna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Ranachowska</w:t>
      </w:r>
      <w:proofErr w:type="spellEnd"/>
    </w:p>
    <w:p w14:paraId="721C267D" w14:textId="415BB1C2" w:rsidR="002441D9" w:rsidRPr="00C228E4" w:rsidRDefault="002441D9" w:rsidP="0035446E">
      <w:pPr>
        <w:pStyle w:val="Akapitzlist"/>
        <w:numPr>
          <w:ilvl w:val="0"/>
          <w:numId w:val="63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Publikacja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naukowa</w:t>
      </w:r>
      <w:proofErr w:type="spellEnd"/>
    </w:p>
    <w:p w14:paraId="4F34CF0C" w14:textId="0F619F04" w:rsidR="00E910EF" w:rsidRPr="00C228E4" w:rsidRDefault="002441D9" w:rsidP="0035446E">
      <w:pPr>
        <w:pStyle w:val="Akapitzlist"/>
        <w:numPr>
          <w:ilvl w:val="0"/>
          <w:numId w:val="63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Jaworska</w:t>
      </w:r>
      <w:proofErr w:type="spellEnd"/>
      <w:r w:rsidRPr="00C228E4">
        <w:rPr>
          <w:rFonts w:cstheme="minorHAnsi"/>
          <w:sz w:val="24"/>
          <w:szCs w:val="24"/>
        </w:rPr>
        <w:t xml:space="preserve"> D., </w:t>
      </w:r>
      <w:proofErr w:type="spellStart"/>
      <w:r w:rsidRPr="00C228E4">
        <w:rPr>
          <w:rFonts w:cstheme="minorHAnsi"/>
          <w:sz w:val="24"/>
          <w:szCs w:val="24"/>
        </w:rPr>
        <w:t>Czauderna</w:t>
      </w:r>
      <w:proofErr w:type="spellEnd"/>
      <w:r w:rsidRPr="00C228E4">
        <w:rPr>
          <w:rFonts w:cstheme="minorHAnsi"/>
          <w:sz w:val="24"/>
          <w:szCs w:val="24"/>
        </w:rPr>
        <w:t xml:space="preserve"> M., </w:t>
      </w:r>
      <w:proofErr w:type="spellStart"/>
      <w:r w:rsidRPr="00C228E4">
        <w:rPr>
          <w:rFonts w:cstheme="minorHAnsi"/>
          <w:sz w:val="24"/>
          <w:szCs w:val="24"/>
        </w:rPr>
        <w:t>Przybylski</w:t>
      </w:r>
      <w:proofErr w:type="spellEnd"/>
      <w:r w:rsidRPr="00C228E4">
        <w:rPr>
          <w:rFonts w:cstheme="minorHAnsi"/>
          <w:sz w:val="24"/>
          <w:szCs w:val="24"/>
        </w:rPr>
        <w:t xml:space="preserve"> W., </w:t>
      </w:r>
      <w:proofErr w:type="spellStart"/>
      <w:r w:rsidRPr="00C228E4">
        <w:rPr>
          <w:rFonts w:cstheme="minorHAnsi"/>
          <w:sz w:val="24"/>
          <w:szCs w:val="24"/>
        </w:rPr>
        <w:t>Ranachowska</w:t>
      </w:r>
      <w:proofErr w:type="spellEnd"/>
      <w:r w:rsidRPr="00C228E4">
        <w:rPr>
          <w:rFonts w:cstheme="minorHAnsi"/>
          <w:sz w:val="24"/>
          <w:szCs w:val="24"/>
        </w:rPr>
        <w:t xml:space="preserve"> A., The effect of fish oil, lycopene and organic selenium as feed additives on rabbit meat quality. Journal of Applied Animal Research, 2020, 48,1, 476-483; IF- 1,640</w:t>
      </w:r>
    </w:p>
    <w:p w14:paraId="3CFD911B" w14:textId="411B4BB9" w:rsidR="002441D9" w:rsidRPr="00C228E4" w:rsidRDefault="002441D9" w:rsidP="0035446E">
      <w:pPr>
        <w:pStyle w:val="Akapitzlist"/>
        <w:numPr>
          <w:ilvl w:val="0"/>
          <w:numId w:val="63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Dr</w:t>
      </w:r>
      <w:proofErr w:type="spellEnd"/>
      <w:r w:rsidRPr="00C228E4">
        <w:rPr>
          <w:rFonts w:cstheme="minorHAnsi"/>
          <w:sz w:val="24"/>
          <w:szCs w:val="24"/>
        </w:rPr>
        <w:t xml:space="preserve"> hab. D. </w:t>
      </w:r>
      <w:proofErr w:type="spellStart"/>
      <w:r w:rsidRPr="00C228E4">
        <w:rPr>
          <w:rFonts w:cstheme="minorHAnsi"/>
          <w:sz w:val="24"/>
          <w:szCs w:val="24"/>
        </w:rPr>
        <w:t>Jaworska</w:t>
      </w:r>
      <w:proofErr w:type="spellEnd"/>
    </w:p>
    <w:p w14:paraId="3D53C8AB" w14:textId="2F55EF22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</w:rPr>
      </w:pPr>
      <w:proofErr w:type="spellStart"/>
      <w:r w:rsidRPr="00C228E4">
        <w:rPr>
          <w:rFonts w:cstheme="minorHAnsi"/>
          <w:b/>
          <w:bCs/>
          <w:sz w:val="24"/>
          <w:szCs w:val="24"/>
        </w:rPr>
        <w:t>Patrycja</w:t>
      </w:r>
      <w:proofErr w:type="spellEnd"/>
      <w:r w:rsidRPr="00C228E4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b/>
          <w:bCs/>
          <w:sz w:val="24"/>
          <w:szCs w:val="24"/>
        </w:rPr>
        <w:t>Krzyczkowska</w:t>
      </w:r>
      <w:proofErr w:type="spellEnd"/>
    </w:p>
    <w:p w14:paraId="66B490D9" w14:textId="37F7ED34" w:rsidR="002441D9" w:rsidRPr="00C228E4" w:rsidRDefault="002441D9" w:rsidP="0035446E">
      <w:pPr>
        <w:pStyle w:val="Akapitzlist"/>
        <w:numPr>
          <w:ilvl w:val="0"/>
          <w:numId w:val="6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Publikacja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naukowa</w:t>
      </w:r>
      <w:proofErr w:type="spellEnd"/>
    </w:p>
    <w:p w14:paraId="6954F7BC" w14:textId="075F7B41" w:rsidR="00E910EF" w:rsidRPr="00C228E4" w:rsidRDefault="002441D9" w:rsidP="0035446E">
      <w:pPr>
        <w:pStyle w:val="Akapitzlist"/>
        <w:numPr>
          <w:ilvl w:val="0"/>
          <w:numId w:val="6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Jaworska</w:t>
      </w:r>
      <w:proofErr w:type="spellEnd"/>
      <w:r w:rsidRPr="00C228E4">
        <w:rPr>
          <w:rFonts w:cstheme="minorHAnsi"/>
          <w:sz w:val="24"/>
          <w:szCs w:val="24"/>
        </w:rPr>
        <w:t xml:space="preserve"> D., </w:t>
      </w:r>
      <w:proofErr w:type="spellStart"/>
      <w:r w:rsidRPr="00C228E4">
        <w:rPr>
          <w:rFonts w:cstheme="minorHAnsi"/>
          <w:sz w:val="24"/>
          <w:szCs w:val="24"/>
        </w:rPr>
        <w:t>Mojska</w:t>
      </w:r>
      <w:proofErr w:type="spellEnd"/>
      <w:r w:rsidRPr="00C228E4">
        <w:rPr>
          <w:rFonts w:cstheme="minorHAnsi"/>
          <w:sz w:val="24"/>
          <w:szCs w:val="24"/>
        </w:rPr>
        <w:t xml:space="preserve"> H., </w:t>
      </w:r>
      <w:proofErr w:type="spellStart"/>
      <w:r w:rsidRPr="00C228E4">
        <w:rPr>
          <w:rFonts w:cstheme="minorHAnsi"/>
          <w:sz w:val="24"/>
          <w:szCs w:val="24"/>
        </w:rPr>
        <w:t>Gielecińska</w:t>
      </w:r>
      <w:proofErr w:type="spellEnd"/>
      <w:r w:rsidRPr="00C228E4">
        <w:rPr>
          <w:rFonts w:cstheme="minorHAnsi"/>
          <w:sz w:val="24"/>
          <w:szCs w:val="24"/>
        </w:rPr>
        <w:t xml:space="preserve"> I., </w:t>
      </w:r>
      <w:proofErr w:type="spellStart"/>
      <w:r w:rsidRPr="00C228E4">
        <w:rPr>
          <w:rFonts w:cstheme="minorHAnsi"/>
          <w:sz w:val="24"/>
          <w:szCs w:val="24"/>
        </w:rPr>
        <w:t>Najman</w:t>
      </w:r>
      <w:proofErr w:type="spellEnd"/>
      <w:r w:rsidRPr="00C228E4">
        <w:rPr>
          <w:rFonts w:cstheme="minorHAnsi"/>
          <w:sz w:val="24"/>
          <w:szCs w:val="24"/>
        </w:rPr>
        <w:t xml:space="preserve"> K., </w:t>
      </w:r>
      <w:proofErr w:type="spellStart"/>
      <w:r w:rsidRPr="00C228E4">
        <w:rPr>
          <w:rFonts w:cstheme="minorHAnsi"/>
          <w:sz w:val="24"/>
          <w:szCs w:val="24"/>
        </w:rPr>
        <w:t>Gondek</w:t>
      </w:r>
      <w:proofErr w:type="spellEnd"/>
      <w:r w:rsidRPr="00C228E4">
        <w:rPr>
          <w:rFonts w:cstheme="minorHAnsi"/>
          <w:sz w:val="24"/>
          <w:szCs w:val="24"/>
        </w:rPr>
        <w:t xml:space="preserve"> E., </w:t>
      </w:r>
      <w:proofErr w:type="spellStart"/>
      <w:r w:rsidRPr="00C228E4">
        <w:rPr>
          <w:rFonts w:cstheme="minorHAnsi"/>
          <w:sz w:val="24"/>
          <w:szCs w:val="24"/>
        </w:rPr>
        <w:t>Przybylski</w:t>
      </w:r>
      <w:proofErr w:type="spellEnd"/>
      <w:r w:rsidRPr="00C228E4">
        <w:rPr>
          <w:rFonts w:cstheme="minorHAnsi"/>
          <w:sz w:val="24"/>
          <w:szCs w:val="24"/>
        </w:rPr>
        <w:t xml:space="preserve"> W., </w:t>
      </w:r>
      <w:proofErr w:type="spellStart"/>
      <w:r w:rsidRPr="00C228E4">
        <w:rPr>
          <w:rFonts w:cstheme="minorHAnsi"/>
          <w:sz w:val="24"/>
          <w:szCs w:val="24"/>
        </w:rPr>
        <w:t>Krzyczkowska</w:t>
      </w:r>
      <w:proofErr w:type="spellEnd"/>
      <w:r w:rsidRPr="00C228E4">
        <w:rPr>
          <w:rFonts w:cstheme="minorHAnsi"/>
          <w:sz w:val="24"/>
          <w:szCs w:val="24"/>
        </w:rPr>
        <w:t>, P.: The effect of vegetable and spice addition on the acrylamide content and antioxidant activity of innovative cereal products, Food Additives &amp; Contaminants: Part A, 2019, 36, 3, 374–384</w:t>
      </w:r>
    </w:p>
    <w:p w14:paraId="3825BF15" w14:textId="52462DB9" w:rsidR="002441D9" w:rsidRPr="00C228E4" w:rsidRDefault="002441D9" w:rsidP="0035446E">
      <w:pPr>
        <w:pStyle w:val="Akapitzlist"/>
        <w:numPr>
          <w:ilvl w:val="0"/>
          <w:numId w:val="6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ha. D. Jaworska</w:t>
      </w:r>
    </w:p>
    <w:p w14:paraId="47A3453D" w14:textId="51A77C57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Aleksandra Pruska</w:t>
      </w:r>
    </w:p>
    <w:p w14:paraId="7B27F5ED" w14:textId="2159F6A4" w:rsidR="00E910EF" w:rsidRPr="00C228E4" w:rsidRDefault="002441D9" w:rsidP="0035446E">
      <w:pPr>
        <w:pStyle w:val="Akapitzlist"/>
        <w:numPr>
          <w:ilvl w:val="0"/>
          <w:numId w:val="6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2B153DCB" w14:textId="1357ADAC" w:rsidR="00E910EF" w:rsidRPr="00C228E4" w:rsidRDefault="002441D9" w:rsidP="0035446E">
      <w:pPr>
        <w:pStyle w:val="Akapitzlist"/>
        <w:numPr>
          <w:ilvl w:val="0"/>
          <w:numId w:val="6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Jaworska D., Pruska A., 2012, Zastosowanie oceny konsumenckiej w opracowaniu nowych wyrobów spożywczych na przykładzie batonu typu </w:t>
      </w:r>
      <w:proofErr w:type="spellStart"/>
      <w:r w:rsidRPr="00C228E4">
        <w:rPr>
          <w:rFonts w:cstheme="minorHAnsi"/>
          <w:sz w:val="24"/>
          <w:szCs w:val="24"/>
          <w:lang w:val="pl-PL"/>
        </w:rPr>
        <w:t>musli</w:t>
      </w:r>
      <w:proofErr w:type="spellEnd"/>
      <w:r w:rsidRPr="00C228E4">
        <w:rPr>
          <w:rFonts w:cstheme="minorHAnsi"/>
          <w:sz w:val="24"/>
          <w:szCs w:val="24"/>
          <w:lang w:val="pl-PL"/>
        </w:rPr>
        <w:t>. Zeszyty Problemowe Postępów Nauk Rolniczych, 570, 53-63</w:t>
      </w:r>
    </w:p>
    <w:p w14:paraId="7D6AFFBA" w14:textId="57835CC8" w:rsidR="002441D9" w:rsidRPr="00C228E4" w:rsidRDefault="002441D9" w:rsidP="0035446E">
      <w:pPr>
        <w:pStyle w:val="Akapitzlist"/>
        <w:numPr>
          <w:ilvl w:val="0"/>
          <w:numId w:val="6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Danuta Jaworska</w:t>
      </w:r>
    </w:p>
    <w:p w14:paraId="6E58D645" w14:textId="52EBD9F4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Rudziński Mikołaj</w:t>
      </w:r>
    </w:p>
    <w:p w14:paraId="4BE0D955" w14:textId="3D154241" w:rsidR="00E910EF" w:rsidRPr="00C228E4" w:rsidRDefault="002441D9" w:rsidP="0035446E">
      <w:pPr>
        <w:pStyle w:val="Akapitzlist"/>
        <w:numPr>
          <w:ilvl w:val="0"/>
          <w:numId w:val="6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3AD05F82" w14:textId="739B7E91" w:rsidR="00E910EF" w:rsidRPr="00C228E4" w:rsidRDefault="002441D9" w:rsidP="0035446E">
      <w:pPr>
        <w:pStyle w:val="Akapitzlist"/>
        <w:numPr>
          <w:ilvl w:val="0"/>
          <w:numId w:val="6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lastRenderedPageBreak/>
        <w:t>Bilska B., Grzesińska W., Tomaszewska M., Rudziński M. Marnotrawstwo żywności jako przykład nieefektywnego zarządzania w gospodarstwach domowych. Roczniki Naukowe Stowarzyszenia Ekonomistów Rolnictwa i Agrobiznesu, T 17, z. 4, 39-43.</w:t>
      </w:r>
    </w:p>
    <w:p w14:paraId="0CE182C7" w14:textId="0BFE6E0B" w:rsidR="002441D9" w:rsidRPr="00C228E4" w:rsidRDefault="002441D9" w:rsidP="0035446E">
      <w:pPr>
        <w:pStyle w:val="Akapitzlist"/>
        <w:numPr>
          <w:ilvl w:val="0"/>
          <w:numId w:val="6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Beata Bilska</w:t>
      </w:r>
    </w:p>
    <w:p w14:paraId="0D4C5202" w14:textId="319828A8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Szymańska-Radecka Mariola</w:t>
      </w:r>
    </w:p>
    <w:p w14:paraId="602D4834" w14:textId="0272E874" w:rsidR="002441D9" w:rsidRPr="00C228E4" w:rsidRDefault="002441D9" w:rsidP="0035446E">
      <w:pPr>
        <w:pStyle w:val="Akapitzlist"/>
        <w:numPr>
          <w:ilvl w:val="0"/>
          <w:numId w:val="7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57460C8B" w14:textId="355C7F83" w:rsidR="00E910EF" w:rsidRPr="00C228E4" w:rsidRDefault="002441D9" w:rsidP="0035446E">
      <w:pPr>
        <w:pStyle w:val="Akapitzlist"/>
        <w:numPr>
          <w:ilvl w:val="0"/>
          <w:numId w:val="7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Tomaszewska M., Bilska B., Grzesińska W., Szymańska-Radecka M. Rozpoznawalność oznaczeń produktów tradycyjnych i regionalnych wśród konsumentów województwa mazowieckiego. W: Etnocentryzm konsumencki na rynku produktów żywnościowych. Stan i perspektywy rozwoju. Suplement elektroniczny czasopisma „Marketing i Rynek” 2014, nr 6/2014, s.771-787</w:t>
      </w:r>
    </w:p>
    <w:p w14:paraId="4437E35C" w14:textId="5227ADDE" w:rsidR="002441D9" w:rsidRPr="00C228E4" w:rsidRDefault="002441D9" w:rsidP="0035446E">
      <w:pPr>
        <w:pStyle w:val="Akapitzlist"/>
        <w:numPr>
          <w:ilvl w:val="0"/>
          <w:numId w:val="7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Beata Bilska</w:t>
      </w:r>
    </w:p>
    <w:p w14:paraId="295DF07D" w14:textId="77777777" w:rsidR="002441D9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Szymańska-Radecka Mariola</w:t>
      </w:r>
    </w:p>
    <w:p w14:paraId="13DFC1CE" w14:textId="35F99161" w:rsidR="002441D9" w:rsidRPr="00C228E4" w:rsidRDefault="002441D9" w:rsidP="0035446E">
      <w:pPr>
        <w:pStyle w:val="Akapitzlist"/>
        <w:numPr>
          <w:ilvl w:val="0"/>
          <w:numId w:val="7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0A1ABFE0" w14:textId="424B0464" w:rsidR="002441D9" w:rsidRPr="00C228E4" w:rsidRDefault="002441D9" w:rsidP="0035446E">
      <w:pPr>
        <w:pStyle w:val="Akapitzlist"/>
        <w:numPr>
          <w:ilvl w:val="0"/>
          <w:numId w:val="7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Bilska B., Szymańska-Radecka M. Wybrane aspekty rozwoju rynku produktów regionalnych i tradycyjnych na przykładzie Warszawy i Radomia. Roczniki . Naukowe Stowarzyszenia Ekonomistów Rolnictwa i Agrobiznesu. 2010, T. 12, z. 4, s. 29-33.</w:t>
      </w:r>
    </w:p>
    <w:p w14:paraId="3F3FA527" w14:textId="52F4351D" w:rsidR="002441D9" w:rsidRPr="00C228E4" w:rsidRDefault="002441D9" w:rsidP="0035446E">
      <w:pPr>
        <w:pStyle w:val="Akapitzlist"/>
        <w:numPr>
          <w:ilvl w:val="0"/>
          <w:numId w:val="7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Beata Bilska</w:t>
      </w:r>
    </w:p>
    <w:p w14:paraId="2608624C" w14:textId="742F4C5B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Cholewa Małgorzata</w:t>
      </w:r>
    </w:p>
    <w:p w14:paraId="67808B8E" w14:textId="2AAFC205" w:rsidR="002441D9" w:rsidRPr="00C228E4" w:rsidRDefault="002441D9" w:rsidP="0035446E">
      <w:pPr>
        <w:pStyle w:val="Akapitzlist"/>
        <w:numPr>
          <w:ilvl w:val="0"/>
          <w:numId w:val="7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  <w:lang w:val="pl-PL"/>
        </w:rPr>
        <w:t>Publikcja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naukowa</w:t>
      </w:r>
    </w:p>
    <w:p w14:paraId="4976C464" w14:textId="55913D76" w:rsidR="002441D9" w:rsidRPr="00C228E4" w:rsidRDefault="002441D9" w:rsidP="0035446E">
      <w:pPr>
        <w:pStyle w:val="Akapitzlist"/>
        <w:numPr>
          <w:ilvl w:val="0"/>
          <w:numId w:val="7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Tul-</w:t>
      </w:r>
      <w:proofErr w:type="spellStart"/>
      <w:r w:rsidRPr="00C228E4">
        <w:rPr>
          <w:rFonts w:cstheme="minorHAnsi"/>
          <w:sz w:val="24"/>
          <w:szCs w:val="24"/>
          <w:lang w:val="pl-PL"/>
        </w:rPr>
        <w:t>Krzyszczuk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A., Bilska B., Cholewa M. Wybrane czynniki kształtowania jakości usług gastronomicznych. W: Nauka o żywieniu człowieka. Osiągnięcia i wyzwania. Wyd. SGGW, 2013, s. 197-207.</w:t>
      </w:r>
    </w:p>
    <w:p w14:paraId="6C590931" w14:textId="33B30D70" w:rsidR="002441D9" w:rsidRPr="00C228E4" w:rsidRDefault="002441D9" w:rsidP="0035446E">
      <w:pPr>
        <w:pStyle w:val="Akapitzlist"/>
        <w:numPr>
          <w:ilvl w:val="0"/>
          <w:numId w:val="7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Beata Bilska</w:t>
      </w:r>
    </w:p>
    <w:p w14:paraId="41C1DD34" w14:textId="271FACD8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Tkaczyk Joanna</w:t>
      </w:r>
    </w:p>
    <w:p w14:paraId="3E6FD3AD" w14:textId="5475AEDB" w:rsidR="002441D9" w:rsidRPr="00C228E4" w:rsidRDefault="002441D9" w:rsidP="0035446E">
      <w:pPr>
        <w:pStyle w:val="Akapitzlist"/>
        <w:numPr>
          <w:ilvl w:val="0"/>
          <w:numId w:val="7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2429AA16" w14:textId="62C7B4EE" w:rsidR="00E910EF" w:rsidRPr="00C228E4" w:rsidRDefault="002441D9" w:rsidP="0035446E">
      <w:pPr>
        <w:pStyle w:val="Akapitzlist"/>
        <w:numPr>
          <w:ilvl w:val="0"/>
          <w:numId w:val="7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Bilska B., Grzesińska W., Tomaszewska M., Tkaczyk J. Zachowania konsumentów na rynku usług gastronomicznych typu fast food. W: Nowe trendy w dystrybucji produktów żywnościowych: gastronomia i zachowania nabywców. (red. Waśkowski Z., Sznajder M.) Wydawnictwo Uniwersytetu Ekonomicznego, Poznań, 2012, s. 131-140.</w:t>
      </w:r>
    </w:p>
    <w:p w14:paraId="631862E5" w14:textId="454FDEF8" w:rsidR="002441D9" w:rsidRPr="00C228E4" w:rsidRDefault="002441D9" w:rsidP="0035446E">
      <w:pPr>
        <w:pStyle w:val="Akapitzlist"/>
        <w:numPr>
          <w:ilvl w:val="0"/>
          <w:numId w:val="7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Beata Bilska</w:t>
      </w:r>
    </w:p>
    <w:p w14:paraId="4DDE404F" w14:textId="7EE02B83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Gomulska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Iwona</w:t>
      </w:r>
    </w:p>
    <w:p w14:paraId="145BC26E" w14:textId="78F24EE0" w:rsidR="00E910EF" w:rsidRPr="00C228E4" w:rsidRDefault="002441D9" w:rsidP="0035446E">
      <w:pPr>
        <w:pStyle w:val="Akapitzlist"/>
        <w:numPr>
          <w:ilvl w:val="0"/>
          <w:numId w:val="7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4497A119" w14:textId="02C8E52F" w:rsidR="00E910EF" w:rsidRPr="00C228E4" w:rsidRDefault="002441D9" w:rsidP="0035446E">
      <w:pPr>
        <w:pStyle w:val="Akapitzlist"/>
        <w:numPr>
          <w:ilvl w:val="0"/>
          <w:numId w:val="7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Ocena właściwości fizycznych marchwi przygotowanej technologią </w:t>
      </w:r>
      <w:proofErr w:type="spellStart"/>
      <w:r w:rsidRPr="00C228E4">
        <w:rPr>
          <w:rFonts w:cstheme="minorHAnsi"/>
          <w:sz w:val="24"/>
          <w:szCs w:val="24"/>
          <w:lang w:val="pl-PL"/>
        </w:rPr>
        <w:t>sous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vide oraz tradycyjnie. Postępy Techniki Przetwórstwa Spożywczego, 1, Warszawa, 2012, s.  33 – 38,</w:t>
      </w:r>
    </w:p>
    <w:p w14:paraId="6BB20BCE" w14:textId="1F3EBAF9" w:rsidR="002441D9" w:rsidRPr="00C228E4" w:rsidRDefault="002441D9" w:rsidP="0035446E">
      <w:pPr>
        <w:pStyle w:val="Akapitzlist"/>
        <w:numPr>
          <w:ilvl w:val="0"/>
          <w:numId w:val="7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Marzena Tomaszewska</w:t>
      </w:r>
    </w:p>
    <w:p w14:paraId="51D75A3C" w14:textId="3B2C4773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Gomulska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Iwona</w:t>
      </w:r>
    </w:p>
    <w:p w14:paraId="166639CD" w14:textId="2CBDDBF9" w:rsidR="00E910EF" w:rsidRPr="00C228E4" w:rsidRDefault="002441D9" w:rsidP="0035446E">
      <w:pPr>
        <w:pStyle w:val="Akapitzlist"/>
        <w:numPr>
          <w:ilvl w:val="0"/>
          <w:numId w:val="7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370A779C" w14:textId="0AACA718" w:rsidR="00E910EF" w:rsidRPr="00C228E4" w:rsidRDefault="002441D9" w:rsidP="0035446E">
      <w:pPr>
        <w:pStyle w:val="Akapitzlist"/>
        <w:numPr>
          <w:ilvl w:val="0"/>
          <w:numId w:val="7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Porównanie jakości sensorycznej marchwi przygotowanej technologią </w:t>
      </w:r>
      <w:proofErr w:type="spellStart"/>
      <w:r w:rsidRPr="00C228E4">
        <w:rPr>
          <w:rFonts w:cstheme="minorHAnsi"/>
          <w:sz w:val="24"/>
          <w:szCs w:val="24"/>
          <w:lang w:val="pl-PL"/>
        </w:rPr>
        <w:t>sous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vide (pod próżnią) oraz konwencjonalnie. Postępy Techniki Przetwórstwa Spożywczego, 1, Warszawa, 2011, s. 50 – 55,</w:t>
      </w:r>
    </w:p>
    <w:p w14:paraId="287BC2D7" w14:textId="3043E08E" w:rsidR="002441D9" w:rsidRPr="00C228E4" w:rsidRDefault="002441D9" w:rsidP="0035446E">
      <w:pPr>
        <w:pStyle w:val="Akapitzlist"/>
        <w:numPr>
          <w:ilvl w:val="0"/>
          <w:numId w:val="7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Marzena Tomaszewska</w:t>
      </w:r>
    </w:p>
    <w:p w14:paraId="04B1B39A" w14:textId="4B1CA21D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lastRenderedPageBreak/>
        <w:t>Skudlarska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Edyta</w:t>
      </w:r>
    </w:p>
    <w:p w14:paraId="11EC74C8" w14:textId="248418D0" w:rsidR="00E910EF" w:rsidRPr="00C228E4" w:rsidRDefault="002441D9" w:rsidP="0035446E">
      <w:pPr>
        <w:pStyle w:val="Akapitzlist"/>
        <w:numPr>
          <w:ilvl w:val="0"/>
          <w:numId w:val="7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01CC9E5A" w14:textId="7AB8BB13" w:rsidR="00E910EF" w:rsidRPr="00C228E4" w:rsidRDefault="002441D9" w:rsidP="0035446E">
      <w:pPr>
        <w:pStyle w:val="Akapitzlist"/>
        <w:numPr>
          <w:ilvl w:val="0"/>
          <w:numId w:val="7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Weryfikacja zgodności procesów technologicznych prowadzonych w wybranych zakładach z zasadami Dobrej Praktyki Cateringowej. W: Nauka o Żywieniu Człowieka – osiągnięcia i wyzwania, Wydawnictwo SGGW, 2013, Warszawa, s. 566 – 575,</w:t>
      </w:r>
    </w:p>
    <w:p w14:paraId="2EEE8640" w14:textId="3748E02B" w:rsidR="002441D9" w:rsidRPr="00C228E4" w:rsidRDefault="002441D9" w:rsidP="0035446E">
      <w:pPr>
        <w:pStyle w:val="Akapitzlist"/>
        <w:numPr>
          <w:ilvl w:val="0"/>
          <w:numId w:val="7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Marzena Tomaszewska</w:t>
      </w:r>
    </w:p>
    <w:p w14:paraId="1E97CEB6" w14:textId="518AD225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Martyna Flis, Jakub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Grygalewicz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, Joanna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Horoszewicz</w:t>
      </w:r>
      <w:proofErr w:type="spellEnd"/>
    </w:p>
    <w:p w14:paraId="32A94319" w14:textId="55ACB69F" w:rsidR="00E910EF" w:rsidRPr="00C228E4" w:rsidRDefault="002441D9" w:rsidP="0035446E">
      <w:pPr>
        <w:pStyle w:val="Akapitzlist"/>
        <w:numPr>
          <w:ilvl w:val="0"/>
          <w:numId w:val="7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</w:t>
      </w:r>
    </w:p>
    <w:p w14:paraId="450CB2A3" w14:textId="6DE42180" w:rsidR="00E910EF" w:rsidRPr="00C228E4" w:rsidRDefault="002441D9" w:rsidP="0035446E">
      <w:pPr>
        <w:pStyle w:val="Akapitzlist"/>
        <w:numPr>
          <w:ilvl w:val="0"/>
          <w:numId w:val="7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Ocena jakości rynkowych preparatów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probiotycznych</w:t>
      </w:r>
      <w:proofErr w:type="spellEnd"/>
      <w:r w:rsidR="00E910EF" w:rsidRPr="00C228E4">
        <w:rPr>
          <w:rFonts w:cstheme="minorHAnsi"/>
          <w:sz w:val="24"/>
          <w:szCs w:val="24"/>
          <w:lang w:val="pl-PL"/>
        </w:rPr>
        <w:t>.</w:t>
      </w:r>
      <w:r w:rsidRPr="00C228E4">
        <w:rPr>
          <w:rFonts w:cstheme="minorHAnsi"/>
          <w:sz w:val="24"/>
          <w:szCs w:val="24"/>
          <w:lang w:val="pl-PL"/>
        </w:rPr>
        <w:t xml:space="preserve"> </w:t>
      </w:r>
      <w:r w:rsidR="00E910EF" w:rsidRPr="00C228E4">
        <w:rPr>
          <w:rFonts w:cstheme="minorHAnsi"/>
          <w:sz w:val="24"/>
          <w:szCs w:val="24"/>
          <w:lang w:val="pl-PL"/>
        </w:rPr>
        <w:t>6 grudnia 2019r. XLVI przegląd dorobku Kół Naukowych SGGW, Koło Naukowe Żywieniowców.</w:t>
      </w:r>
    </w:p>
    <w:p w14:paraId="430A001A" w14:textId="4787EFF0" w:rsidR="002441D9" w:rsidRPr="00C228E4" w:rsidRDefault="002441D9" w:rsidP="0035446E">
      <w:pPr>
        <w:pStyle w:val="Akapitzlist"/>
        <w:numPr>
          <w:ilvl w:val="0"/>
          <w:numId w:val="7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65B62A0C" w14:textId="070B9BE2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Anna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Gętka</w:t>
      </w:r>
      <w:proofErr w:type="spellEnd"/>
    </w:p>
    <w:p w14:paraId="4E89165E" w14:textId="6367D2CA" w:rsidR="00E910EF" w:rsidRPr="00C228E4" w:rsidRDefault="002441D9" w:rsidP="0035446E">
      <w:pPr>
        <w:pStyle w:val="Akapitzlist"/>
        <w:numPr>
          <w:ilvl w:val="0"/>
          <w:numId w:val="8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3BC61B0D" w14:textId="210E773C" w:rsidR="00E910EF" w:rsidRPr="00C228E4" w:rsidRDefault="002441D9" w:rsidP="0035446E">
      <w:pPr>
        <w:pStyle w:val="Akapitzlist"/>
        <w:numPr>
          <w:ilvl w:val="0"/>
          <w:numId w:val="8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Produkty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probiotyczne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dostępne w Polsce w ocenie konsumentów. [w:] Nauka o Żywieniu Człowieka osiągnięcia i wyzwania, Wyd. SGGW, (2013), s. 187-196.</w:t>
      </w:r>
    </w:p>
    <w:p w14:paraId="7155A5B5" w14:textId="7C2BEA3D" w:rsidR="002441D9" w:rsidRPr="00C228E4" w:rsidRDefault="002441D9" w:rsidP="0035446E">
      <w:pPr>
        <w:pStyle w:val="Akapitzlist"/>
        <w:numPr>
          <w:ilvl w:val="0"/>
          <w:numId w:val="8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7395DF67" w14:textId="19CA992F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Aleksandra Ołdak</w:t>
      </w:r>
    </w:p>
    <w:p w14:paraId="3C1B7F08" w14:textId="3A0882FC" w:rsidR="002441D9" w:rsidRPr="00C228E4" w:rsidRDefault="002441D9" w:rsidP="0035446E">
      <w:pPr>
        <w:pStyle w:val="Akapitzlist"/>
        <w:numPr>
          <w:ilvl w:val="0"/>
          <w:numId w:val="8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 z listy JCR</w:t>
      </w:r>
    </w:p>
    <w:p w14:paraId="6FCA02FA" w14:textId="5C8B773C" w:rsidR="00E910EF" w:rsidRPr="00C228E4" w:rsidRDefault="002441D9" w:rsidP="0035446E">
      <w:pPr>
        <w:pStyle w:val="Akapitzlist"/>
        <w:numPr>
          <w:ilvl w:val="0"/>
          <w:numId w:val="8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Ołdak A., Zielińska D.: Bakteriocyny bakterii fermentacji mlekowej jako alternatywa antybiotyków. Postępy Higieny i Medycyny Doświadczalnej, (2017): 71, 328-338.</w:t>
      </w:r>
    </w:p>
    <w:p w14:paraId="05E52E8D" w14:textId="57A854CC" w:rsidR="002441D9" w:rsidRPr="00C228E4" w:rsidRDefault="002441D9" w:rsidP="0035446E">
      <w:pPr>
        <w:pStyle w:val="Akapitzlist"/>
        <w:numPr>
          <w:ilvl w:val="0"/>
          <w:numId w:val="8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60B269E5" w14:textId="1A7EFBB3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Rzepkowska Anna, Radawska Anna</w:t>
      </w:r>
    </w:p>
    <w:p w14:paraId="21216E97" w14:textId="33E12E1A" w:rsidR="002441D9" w:rsidRPr="00C228E4" w:rsidRDefault="002441D9" w:rsidP="0035446E">
      <w:pPr>
        <w:pStyle w:val="Akapitzlist"/>
        <w:numPr>
          <w:ilvl w:val="0"/>
          <w:numId w:val="82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Publikacja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naukowa</w:t>
      </w:r>
      <w:proofErr w:type="spellEnd"/>
      <w:r w:rsidRPr="00C228E4">
        <w:rPr>
          <w:rFonts w:cstheme="minorHAnsi"/>
          <w:sz w:val="24"/>
          <w:szCs w:val="24"/>
        </w:rPr>
        <w:t xml:space="preserve"> z </w:t>
      </w:r>
      <w:proofErr w:type="spellStart"/>
      <w:r w:rsidRPr="00C228E4">
        <w:rPr>
          <w:rFonts w:cstheme="minorHAnsi"/>
          <w:sz w:val="24"/>
          <w:szCs w:val="24"/>
        </w:rPr>
        <w:t>listy</w:t>
      </w:r>
      <w:proofErr w:type="spellEnd"/>
      <w:r w:rsidRPr="00C228E4">
        <w:rPr>
          <w:rFonts w:cstheme="minorHAnsi"/>
          <w:sz w:val="24"/>
          <w:szCs w:val="24"/>
        </w:rPr>
        <w:t xml:space="preserve"> JCR</w:t>
      </w:r>
    </w:p>
    <w:p w14:paraId="7731A8CE" w14:textId="148AB6B4" w:rsidR="00E910EF" w:rsidRPr="00C228E4" w:rsidRDefault="00E910EF" w:rsidP="0035446E">
      <w:pPr>
        <w:pStyle w:val="Akapitzlist"/>
        <w:numPr>
          <w:ilvl w:val="0"/>
          <w:numId w:val="82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Z</w:t>
      </w:r>
      <w:r w:rsidR="002441D9" w:rsidRPr="00C228E4">
        <w:rPr>
          <w:rFonts w:cstheme="minorHAnsi"/>
          <w:sz w:val="24"/>
          <w:szCs w:val="24"/>
        </w:rPr>
        <w:t>ielińska</w:t>
      </w:r>
      <w:proofErr w:type="spellEnd"/>
      <w:r w:rsidR="002441D9" w:rsidRPr="00C228E4">
        <w:rPr>
          <w:rFonts w:cstheme="minorHAnsi"/>
          <w:sz w:val="24"/>
          <w:szCs w:val="24"/>
        </w:rPr>
        <w:t xml:space="preserve"> D., </w:t>
      </w:r>
      <w:proofErr w:type="spellStart"/>
      <w:r w:rsidR="002441D9" w:rsidRPr="00C228E4">
        <w:rPr>
          <w:rFonts w:cstheme="minorHAnsi"/>
          <w:sz w:val="24"/>
          <w:szCs w:val="24"/>
        </w:rPr>
        <w:t>Rzepkowska</w:t>
      </w:r>
      <w:proofErr w:type="spellEnd"/>
      <w:r w:rsidR="002441D9" w:rsidRPr="00C228E4">
        <w:rPr>
          <w:rFonts w:cstheme="minorHAnsi"/>
          <w:sz w:val="24"/>
          <w:szCs w:val="24"/>
        </w:rPr>
        <w:t xml:space="preserve"> A., </w:t>
      </w:r>
      <w:proofErr w:type="spellStart"/>
      <w:r w:rsidR="002441D9" w:rsidRPr="00C228E4">
        <w:rPr>
          <w:rFonts w:cstheme="minorHAnsi"/>
          <w:sz w:val="24"/>
          <w:szCs w:val="24"/>
        </w:rPr>
        <w:t>Radawska</w:t>
      </w:r>
      <w:proofErr w:type="spellEnd"/>
      <w:r w:rsidR="002441D9" w:rsidRPr="00C228E4">
        <w:rPr>
          <w:rFonts w:cstheme="minorHAnsi"/>
          <w:sz w:val="24"/>
          <w:szCs w:val="24"/>
        </w:rPr>
        <w:t xml:space="preserve"> A., </w:t>
      </w:r>
      <w:proofErr w:type="spellStart"/>
      <w:r w:rsidR="002441D9" w:rsidRPr="00C228E4">
        <w:rPr>
          <w:rFonts w:cstheme="minorHAnsi"/>
          <w:sz w:val="24"/>
          <w:szCs w:val="24"/>
        </w:rPr>
        <w:t>Zieliński</w:t>
      </w:r>
      <w:proofErr w:type="spellEnd"/>
      <w:r w:rsidR="002441D9" w:rsidRPr="00C228E4">
        <w:rPr>
          <w:rFonts w:cstheme="minorHAnsi"/>
          <w:sz w:val="24"/>
          <w:szCs w:val="24"/>
        </w:rPr>
        <w:t xml:space="preserve"> K.:  In vitro screening of selected probiotic properties of Lactobacillus strains isolated from traditional fermented cabbage and cucumber, Current Microbiology, (2015): 70, 2, 183-194.</w:t>
      </w:r>
    </w:p>
    <w:p w14:paraId="7BF8ACB9" w14:textId="7DE3280E" w:rsidR="002441D9" w:rsidRPr="00C228E4" w:rsidRDefault="002441D9" w:rsidP="0035446E">
      <w:pPr>
        <w:pStyle w:val="Akapitzlist"/>
        <w:numPr>
          <w:ilvl w:val="0"/>
          <w:numId w:val="8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15568E36" w14:textId="3362EA69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Kamińska Anna</w:t>
      </w:r>
    </w:p>
    <w:p w14:paraId="0E073E54" w14:textId="4725EF35" w:rsidR="002441D9" w:rsidRPr="00C228E4" w:rsidRDefault="002441D9" w:rsidP="0035446E">
      <w:pPr>
        <w:pStyle w:val="Akapitzlist"/>
        <w:numPr>
          <w:ilvl w:val="0"/>
          <w:numId w:val="8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</w:t>
      </w:r>
    </w:p>
    <w:p w14:paraId="7704D7FE" w14:textId="74C7925C" w:rsidR="00E910EF" w:rsidRPr="00C228E4" w:rsidRDefault="002441D9" w:rsidP="0035446E">
      <w:pPr>
        <w:pStyle w:val="Akapitzlist"/>
        <w:numPr>
          <w:ilvl w:val="0"/>
          <w:numId w:val="8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Zielińska D., Kamińska A.,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-Krajewska D.: Opracowanie technologii wytwarzania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tofu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z dodatkiem bakterii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probotycznych</w:t>
      </w:r>
      <w:proofErr w:type="spellEnd"/>
      <w:r w:rsidRPr="00C228E4">
        <w:rPr>
          <w:rFonts w:cstheme="minorHAnsi"/>
          <w:sz w:val="24"/>
          <w:szCs w:val="24"/>
          <w:lang w:val="pl-PL"/>
        </w:rPr>
        <w:t>.  XVI Sesja Naukowa Sekcji Młodej Kadry Naukowej PTTŻ nt.: „Ewolucja żywności”, Olsztyn, 12-13.05.2011r.</w:t>
      </w:r>
    </w:p>
    <w:p w14:paraId="46EEDF94" w14:textId="5246890F" w:rsidR="002441D9" w:rsidRPr="00C228E4" w:rsidRDefault="002441D9" w:rsidP="0035446E">
      <w:pPr>
        <w:pStyle w:val="Akapitzlist"/>
        <w:numPr>
          <w:ilvl w:val="0"/>
          <w:numId w:val="8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7CDEF84E" w14:textId="2746D9EC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Rzepkowska Anna</w:t>
      </w:r>
    </w:p>
    <w:p w14:paraId="45788385" w14:textId="6422E802" w:rsidR="00E910EF" w:rsidRPr="00C228E4" w:rsidRDefault="002441D9" w:rsidP="0035446E">
      <w:pPr>
        <w:pStyle w:val="Akapitzlist"/>
        <w:numPr>
          <w:ilvl w:val="0"/>
          <w:numId w:val="84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Doniesienie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posterowe</w:t>
      </w:r>
      <w:proofErr w:type="spellEnd"/>
    </w:p>
    <w:p w14:paraId="132FA828" w14:textId="77777777" w:rsidR="00E910EF" w:rsidRPr="00C228E4" w:rsidRDefault="002441D9" w:rsidP="0035446E">
      <w:pPr>
        <w:pStyle w:val="Akapitzlist"/>
        <w:numPr>
          <w:ilvl w:val="0"/>
          <w:numId w:val="8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</w:rPr>
        <w:t>Zielińska</w:t>
      </w:r>
      <w:proofErr w:type="spellEnd"/>
      <w:r w:rsidRPr="00C228E4">
        <w:rPr>
          <w:rFonts w:cstheme="minorHAnsi"/>
          <w:sz w:val="24"/>
          <w:szCs w:val="24"/>
        </w:rPr>
        <w:t xml:space="preserve"> D., </w:t>
      </w:r>
      <w:proofErr w:type="spellStart"/>
      <w:r w:rsidRPr="00C228E4">
        <w:rPr>
          <w:rFonts w:cstheme="minorHAnsi"/>
          <w:sz w:val="24"/>
          <w:szCs w:val="24"/>
        </w:rPr>
        <w:t>Rzepkowska</w:t>
      </w:r>
      <w:proofErr w:type="spellEnd"/>
      <w:r w:rsidRPr="00C228E4">
        <w:rPr>
          <w:rFonts w:cstheme="minorHAnsi"/>
          <w:sz w:val="24"/>
          <w:szCs w:val="24"/>
        </w:rPr>
        <w:t xml:space="preserve"> A.: Lactobacillus strains resistant to gastrointestinal conditions – in vitro studies. </w:t>
      </w:r>
      <w:r w:rsidRPr="00C228E4">
        <w:rPr>
          <w:rFonts w:cstheme="minorHAnsi"/>
          <w:sz w:val="24"/>
          <w:szCs w:val="24"/>
          <w:lang w:val="pl-PL"/>
        </w:rPr>
        <w:t>MICROBIOT 2013 - Mikrobiologia z ochronie zdrowia i środowiska, Łódź 17-20.09.2013r.</w:t>
      </w:r>
    </w:p>
    <w:p w14:paraId="149C6A90" w14:textId="2A2B7430" w:rsidR="002441D9" w:rsidRPr="00C228E4" w:rsidRDefault="002441D9" w:rsidP="0035446E">
      <w:pPr>
        <w:pStyle w:val="Akapitzlist"/>
        <w:numPr>
          <w:ilvl w:val="0"/>
          <w:numId w:val="8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50F59688" w14:textId="245F6F86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Gętka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Anna</w:t>
      </w:r>
    </w:p>
    <w:p w14:paraId="17CBE626" w14:textId="7C462BA3" w:rsidR="00E910EF" w:rsidRPr="00C228E4" w:rsidRDefault="002441D9" w:rsidP="0035446E">
      <w:pPr>
        <w:pStyle w:val="Akapitzlist"/>
        <w:numPr>
          <w:ilvl w:val="0"/>
          <w:numId w:val="8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</w:t>
      </w:r>
      <w:r w:rsidR="00E910EF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>(doniesienie ustne)</w:t>
      </w:r>
    </w:p>
    <w:p w14:paraId="7D5F2630" w14:textId="2B0502C1" w:rsidR="00E910EF" w:rsidRPr="00C228E4" w:rsidRDefault="002441D9" w:rsidP="0035446E">
      <w:pPr>
        <w:pStyle w:val="Akapitzlist"/>
        <w:numPr>
          <w:ilvl w:val="0"/>
          <w:numId w:val="8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lastRenderedPageBreak/>
        <w:t xml:space="preserve">Zielińska D.,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Gętka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A.: Jakość produktów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probiotycznych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dostępnych w Polsce w ocenie konsumentów, Międzynarodowa Konferencja Jubileuszowa Wydziału Nauk o Żywieniu Człowieka i Konsumpcji SGGW, 28.06.2013 r.</w:t>
      </w:r>
    </w:p>
    <w:p w14:paraId="18EB67B2" w14:textId="0448F156" w:rsidR="002441D9" w:rsidRPr="00C228E4" w:rsidRDefault="002441D9" w:rsidP="0035446E">
      <w:pPr>
        <w:pStyle w:val="Akapitzlist"/>
        <w:numPr>
          <w:ilvl w:val="0"/>
          <w:numId w:val="8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784216CE" w14:textId="2055AFBC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Straż Paula</w:t>
      </w:r>
    </w:p>
    <w:p w14:paraId="26957577" w14:textId="12437B78" w:rsidR="00E910EF" w:rsidRPr="00C228E4" w:rsidRDefault="002441D9" w:rsidP="0035446E">
      <w:pPr>
        <w:pStyle w:val="Akapitzlist"/>
        <w:numPr>
          <w:ilvl w:val="0"/>
          <w:numId w:val="8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</w:t>
      </w:r>
      <w:r w:rsidR="00E910EF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>(doniesienie ustne)</w:t>
      </w:r>
    </w:p>
    <w:p w14:paraId="6C4B895D" w14:textId="41E4589A" w:rsidR="00E910EF" w:rsidRPr="00C228E4" w:rsidRDefault="002441D9" w:rsidP="0035446E">
      <w:pPr>
        <w:pStyle w:val="Akapitzlist"/>
        <w:numPr>
          <w:ilvl w:val="0"/>
          <w:numId w:val="8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Zielińska D.,  Straż P., Rzepkowska A., Zastosowanie wybranych szczepów bakterii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probiotycznych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 produkcji wyrobów czekoladowych. VII Sympozjum Naukowe „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Probiotyki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 żywności”. Kiry k/Zakopanego, 20-22.04.2016r.</w:t>
      </w:r>
    </w:p>
    <w:p w14:paraId="6682991D" w14:textId="28E193F2" w:rsidR="002441D9" w:rsidRPr="00C228E4" w:rsidRDefault="002441D9" w:rsidP="0035446E">
      <w:pPr>
        <w:pStyle w:val="Akapitzlist"/>
        <w:numPr>
          <w:ilvl w:val="0"/>
          <w:numId w:val="8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1426C67B" w14:textId="42EF80FD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Podgórzak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Anna</w:t>
      </w:r>
    </w:p>
    <w:p w14:paraId="42163AAB" w14:textId="79344326" w:rsidR="00E910EF" w:rsidRPr="00C228E4" w:rsidRDefault="002441D9" w:rsidP="0035446E">
      <w:pPr>
        <w:pStyle w:val="Akapitzlist"/>
        <w:numPr>
          <w:ilvl w:val="0"/>
          <w:numId w:val="8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 (doniesienie ustne)</w:t>
      </w:r>
    </w:p>
    <w:p w14:paraId="4102670E" w14:textId="6500EF74" w:rsidR="00E910EF" w:rsidRPr="00C228E4" w:rsidRDefault="002441D9" w:rsidP="0035446E">
      <w:pPr>
        <w:pStyle w:val="Akapitzlist"/>
        <w:numPr>
          <w:ilvl w:val="0"/>
          <w:numId w:val="8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Zielińska D.,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Podgórzak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A., Szydłowska A.: Wpływ wybranych składników żywności na zachowanie żywotności bakterii </w:t>
      </w:r>
      <w:proofErr w:type="spellStart"/>
      <w:r w:rsidRPr="00C228E4">
        <w:rPr>
          <w:rFonts w:cstheme="minorHAnsi"/>
          <w:sz w:val="24"/>
          <w:szCs w:val="24"/>
          <w:lang w:val="pl-PL"/>
        </w:rPr>
        <w:t>Lactobacillus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 przewodzie pokarmowym – badania in vitro IX Sympozjum Naukowe „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Probiotyki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 żywności”. Kiry k/Zakopanego, 18-20.04.2018r.</w:t>
      </w:r>
    </w:p>
    <w:p w14:paraId="0E8D054C" w14:textId="69D59001" w:rsidR="002441D9" w:rsidRPr="00C228E4" w:rsidRDefault="002441D9" w:rsidP="0035446E">
      <w:pPr>
        <w:pStyle w:val="Akapitzlist"/>
        <w:numPr>
          <w:ilvl w:val="0"/>
          <w:numId w:val="8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528C125A" w14:textId="6FEF2FA5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Brejnak Monika</w:t>
      </w:r>
    </w:p>
    <w:p w14:paraId="418DD338" w14:textId="4603CC78" w:rsidR="00E910EF" w:rsidRPr="00C228E4" w:rsidRDefault="002441D9" w:rsidP="0035446E">
      <w:pPr>
        <w:pStyle w:val="Akapitzlist"/>
        <w:numPr>
          <w:ilvl w:val="0"/>
          <w:numId w:val="8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</w:t>
      </w:r>
      <w:r w:rsidR="00E910EF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>(doniesienie ustne)</w:t>
      </w:r>
    </w:p>
    <w:p w14:paraId="31F8FB11" w14:textId="1AC7F76E" w:rsidR="00E910EF" w:rsidRPr="00C228E4" w:rsidRDefault="002441D9" w:rsidP="0035446E">
      <w:pPr>
        <w:pStyle w:val="Akapitzlist"/>
        <w:numPr>
          <w:ilvl w:val="0"/>
          <w:numId w:val="8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Rzepkowska A., Brejnak M., Zielińska D.,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-Krajewska D.: Przeżywalność potencjalnie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probiotycznego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szczepu </w:t>
      </w:r>
      <w:proofErr w:type="spellStart"/>
      <w:r w:rsidRPr="00C228E4">
        <w:rPr>
          <w:rFonts w:cstheme="minorHAnsi"/>
          <w:sz w:val="24"/>
          <w:szCs w:val="24"/>
          <w:lang w:val="pl-PL"/>
        </w:rPr>
        <w:t>Lactobacillus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C228E4">
        <w:rPr>
          <w:rFonts w:cstheme="minorHAnsi"/>
          <w:sz w:val="24"/>
          <w:szCs w:val="24"/>
          <w:lang w:val="pl-PL"/>
        </w:rPr>
        <w:t>rhamnosus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K3 w mleku, w zależności od temperatury i czasu przechowywania. VII Sympozjum Naukowe „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Probiotyki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 żywności”. Kiry k/Zakopanego, 20-22.04.2016r.</w:t>
      </w:r>
    </w:p>
    <w:p w14:paraId="2F717BFB" w14:textId="78ECDD76" w:rsidR="002441D9" w:rsidRPr="00C228E4" w:rsidRDefault="002441D9" w:rsidP="0035446E">
      <w:pPr>
        <w:pStyle w:val="Akapitzlist"/>
        <w:numPr>
          <w:ilvl w:val="0"/>
          <w:numId w:val="8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Prof. Dr hab. Danuta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>-Krajewska</w:t>
      </w:r>
    </w:p>
    <w:p w14:paraId="0BE60882" w14:textId="3CE22748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Sowińska Aniela</w:t>
      </w:r>
    </w:p>
    <w:p w14:paraId="60140A5B" w14:textId="59B1F55B" w:rsidR="00E910EF" w:rsidRPr="00C228E4" w:rsidRDefault="002441D9" w:rsidP="0035446E">
      <w:pPr>
        <w:pStyle w:val="Akapitzlist"/>
        <w:numPr>
          <w:ilvl w:val="0"/>
          <w:numId w:val="8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</w:t>
      </w:r>
      <w:r w:rsidR="001A6A12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>(doniesienie ustne)</w:t>
      </w:r>
    </w:p>
    <w:p w14:paraId="13B02B17" w14:textId="4F5760D7" w:rsidR="00E910EF" w:rsidRPr="00C228E4" w:rsidRDefault="002441D9" w:rsidP="0035446E">
      <w:pPr>
        <w:pStyle w:val="Akapitzlist"/>
        <w:numPr>
          <w:ilvl w:val="0"/>
          <w:numId w:val="8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Zielińska D., Sowińska A.: Projektowanie napoju fermentowanego z dodatkiem bakterii </w:t>
      </w:r>
      <w:proofErr w:type="spellStart"/>
      <w:r w:rsidRPr="00C228E4">
        <w:rPr>
          <w:rFonts w:cstheme="minorHAnsi"/>
          <w:sz w:val="24"/>
          <w:szCs w:val="24"/>
          <w:lang w:val="pl-PL"/>
        </w:rPr>
        <w:t>Lactobacillus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o właściwościach potencjalnie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probiotycznych</w:t>
      </w:r>
      <w:proofErr w:type="spellEnd"/>
      <w:r w:rsidRPr="00C228E4">
        <w:rPr>
          <w:rFonts w:cstheme="minorHAnsi"/>
          <w:sz w:val="24"/>
          <w:szCs w:val="24"/>
          <w:lang w:val="pl-PL"/>
        </w:rPr>
        <w:t>. VI Sympozjum Naukowe „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Probiotyki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 żywności”. Kiry k/Zakopanego, 15-17.04.2015r.</w:t>
      </w:r>
    </w:p>
    <w:p w14:paraId="44B0DFFA" w14:textId="7BDE214B" w:rsidR="002441D9" w:rsidRPr="00C228E4" w:rsidRDefault="002441D9" w:rsidP="0035446E">
      <w:pPr>
        <w:pStyle w:val="Akapitzlist"/>
        <w:numPr>
          <w:ilvl w:val="0"/>
          <w:numId w:val="8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72C94C52" w14:textId="16AAD872" w:rsidR="00E910EF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Jarszak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Ewa</w:t>
      </w:r>
    </w:p>
    <w:p w14:paraId="570360C2" w14:textId="6871DA1C" w:rsidR="002441D9" w:rsidRPr="00C228E4" w:rsidRDefault="002441D9" w:rsidP="0035446E">
      <w:pPr>
        <w:pStyle w:val="Akapitzlist"/>
        <w:numPr>
          <w:ilvl w:val="0"/>
          <w:numId w:val="9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Doniesienie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posterowe</w:t>
      </w:r>
      <w:proofErr w:type="spellEnd"/>
    </w:p>
    <w:p w14:paraId="279FF02B" w14:textId="333E465C" w:rsidR="00B95BD6" w:rsidRPr="00C228E4" w:rsidRDefault="002441D9" w:rsidP="0035446E">
      <w:pPr>
        <w:pStyle w:val="Akapitzlist"/>
        <w:numPr>
          <w:ilvl w:val="0"/>
          <w:numId w:val="9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Rzepkowska A., Zielińska D.,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Jarszak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E.: </w:t>
      </w:r>
      <w:proofErr w:type="spellStart"/>
      <w:r w:rsidRPr="00C228E4">
        <w:rPr>
          <w:rFonts w:cstheme="minorHAnsi"/>
          <w:sz w:val="24"/>
          <w:szCs w:val="24"/>
          <w:lang w:val="pl-PL"/>
        </w:rPr>
        <w:t>Antibiotic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C228E4">
        <w:rPr>
          <w:rFonts w:cstheme="minorHAnsi"/>
          <w:sz w:val="24"/>
          <w:szCs w:val="24"/>
          <w:lang w:val="pl-PL"/>
        </w:rPr>
        <w:t>resistance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and </w:t>
      </w:r>
      <w:proofErr w:type="spellStart"/>
      <w:r w:rsidRPr="00C228E4">
        <w:rPr>
          <w:rFonts w:cstheme="minorHAnsi"/>
          <w:sz w:val="24"/>
          <w:szCs w:val="24"/>
          <w:lang w:val="pl-PL"/>
        </w:rPr>
        <w:t>enzymatic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profile of </w:t>
      </w:r>
      <w:proofErr w:type="spellStart"/>
      <w:r w:rsidRPr="00C228E4">
        <w:rPr>
          <w:rFonts w:cstheme="minorHAnsi"/>
          <w:sz w:val="24"/>
          <w:szCs w:val="24"/>
          <w:lang w:val="pl-PL"/>
        </w:rPr>
        <w:t>Lactobacillus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C228E4">
        <w:rPr>
          <w:rFonts w:cstheme="minorHAnsi"/>
          <w:sz w:val="24"/>
          <w:szCs w:val="24"/>
          <w:lang w:val="pl-PL"/>
        </w:rPr>
        <w:t>strains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C228E4">
        <w:rPr>
          <w:rFonts w:cstheme="minorHAnsi"/>
          <w:sz w:val="24"/>
          <w:szCs w:val="24"/>
          <w:lang w:val="pl-PL"/>
        </w:rPr>
        <w:t>isolated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from the </w:t>
      </w:r>
      <w:proofErr w:type="spellStart"/>
      <w:r w:rsidRPr="00C228E4">
        <w:rPr>
          <w:rFonts w:cstheme="minorHAnsi"/>
          <w:sz w:val="24"/>
          <w:szCs w:val="24"/>
          <w:lang w:val="pl-PL"/>
        </w:rPr>
        <w:t>organic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C228E4">
        <w:rPr>
          <w:rFonts w:cstheme="minorHAnsi"/>
          <w:sz w:val="24"/>
          <w:szCs w:val="24"/>
          <w:lang w:val="pl-PL"/>
        </w:rPr>
        <w:t>whey</w:t>
      </w:r>
      <w:proofErr w:type="spellEnd"/>
      <w:r w:rsidRPr="00C228E4">
        <w:rPr>
          <w:rFonts w:cstheme="minorHAnsi"/>
          <w:sz w:val="24"/>
          <w:szCs w:val="24"/>
          <w:lang w:val="pl-PL"/>
        </w:rPr>
        <w:t>; XIX Sesja Naukowa Sekcji Młodej Kadry Naukowej PTTŻ - III Sesja Międzynarodowa „Food Science Horizon” – Warszawa, 7-9 maja 2014 r.</w:t>
      </w:r>
    </w:p>
    <w:p w14:paraId="37A3D30F" w14:textId="5A87D269" w:rsidR="002441D9" w:rsidRPr="00C228E4" w:rsidRDefault="002441D9" w:rsidP="0035446E">
      <w:pPr>
        <w:pStyle w:val="Akapitzlist"/>
        <w:numPr>
          <w:ilvl w:val="0"/>
          <w:numId w:val="9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0F25CE1F" w14:textId="57CE05E8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Bieniek Karolina, Paduch Izabela,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Ilczuk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Rafał</w:t>
      </w:r>
    </w:p>
    <w:p w14:paraId="77DAC938" w14:textId="15C57F02" w:rsidR="00B95BD6" w:rsidRPr="00C228E4" w:rsidRDefault="002441D9" w:rsidP="0035446E">
      <w:pPr>
        <w:pStyle w:val="Akapitzlist"/>
        <w:numPr>
          <w:ilvl w:val="0"/>
          <w:numId w:val="9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konferencyjne</w:t>
      </w:r>
      <w:r w:rsidR="00B95BD6" w:rsidRPr="00C228E4">
        <w:rPr>
          <w:rFonts w:cstheme="minorHAnsi"/>
          <w:sz w:val="24"/>
          <w:szCs w:val="24"/>
          <w:lang w:val="pl-PL"/>
        </w:rPr>
        <w:t xml:space="preserve"> </w:t>
      </w:r>
      <w:r w:rsidRPr="00C228E4">
        <w:rPr>
          <w:rFonts w:cstheme="minorHAnsi"/>
          <w:sz w:val="24"/>
          <w:szCs w:val="24"/>
          <w:lang w:val="pl-PL"/>
        </w:rPr>
        <w:t>(doniesienie ustne)</w:t>
      </w:r>
    </w:p>
    <w:p w14:paraId="33039E9D" w14:textId="54A62E84" w:rsidR="00B95BD6" w:rsidRPr="00C228E4" w:rsidRDefault="002441D9" w:rsidP="0035446E">
      <w:pPr>
        <w:pStyle w:val="Akapitzlist"/>
        <w:numPr>
          <w:ilvl w:val="0"/>
          <w:numId w:val="9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Zielińska D., Bieniek K., Paduch I.,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Ilczuk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R.: Ocena informacji na opakowaniach produktów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probiotycznych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dostępnych na polskim rynku, Sympozjum Naukowe „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Probiotyki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 żywności IV”, Kiry, 24-26 kwietnia 2013r.</w:t>
      </w:r>
    </w:p>
    <w:p w14:paraId="3F96B36E" w14:textId="1F664F79" w:rsidR="002441D9" w:rsidRPr="00C228E4" w:rsidRDefault="002441D9" w:rsidP="0035446E">
      <w:pPr>
        <w:pStyle w:val="Akapitzlist"/>
        <w:numPr>
          <w:ilvl w:val="0"/>
          <w:numId w:val="9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76900EA9" w14:textId="47980A31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lastRenderedPageBreak/>
        <w:t>Romankiewicz Monika</w:t>
      </w:r>
    </w:p>
    <w:p w14:paraId="0E0D1D93" w14:textId="2CE8B5B8" w:rsidR="002441D9" w:rsidRPr="00C228E4" w:rsidRDefault="002441D9" w:rsidP="0035446E">
      <w:pPr>
        <w:pStyle w:val="Akapitzlist"/>
        <w:numPr>
          <w:ilvl w:val="0"/>
          <w:numId w:val="92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Doniesienie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posterowe</w:t>
      </w:r>
      <w:proofErr w:type="spellEnd"/>
    </w:p>
    <w:p w14:paraId="2BAEB8CE" w14:textId="2ECBDA3C" w:rsidR="00B95BD6" w:rsidRPr="00C228E4" w:rsidRDefault="002441D9" w:rsidP="0035446E">
      <w:pPr>
        <w:pStyle w:val="Akapitzlist"/>
        <w:numPr>
          <w:ilvl w:val="0"/>
          <w:numId w:val="9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</w:rPr>
        <w:t>Zielińska</w:t>
      </w:r>
      <w:proofErr w:type="spellEnd"/>
      <w:r w:rsidRPr="00C228E4">
        <w:rPr>
          <w:rFonts w:cstheme="minorHAnsi"/>
          <w:sz w:val="24"/>
          <w:szCs w:val="24"/>
        </w:rPr>
        <w:t xml:space="preserve"> D., </w:t>
      </w:r>
      <w:proofErr w:type="spellStart"/>
      <w:r w:rsidRPr="00C228E4">
        <w:rPr>
          <w:rFonts w:cstheme="minorHAnsi"/>
          <w:sz w:val="24"/>
          <w:szCs w:val="24"/>
        </w:rPr>
        <w:t>Romankiewicz</w:t>
      </w:r>
      <w:proofErr w:type="spellEnd"/>
      <w:r w:rsidRPr="00C228E4">
        <w:rPr>
          <w:rFonts w:cstheme="minorHAnsi"/>
          <w:sz w:val="24"/>
          <w:szCs w:val="24"/>
        </w:rPr>
        <w:t xml:space="preserve"> M.: The influence of prebiotics addition on the growth and survival of probiotic bacteria in fermented soy beverage. </w:t>
      </w:r>
      <w:r w:rsidRPr="00C228E4">
        <w:rPr>
          <w:rFonts w:cstheme="minorHAnsi"/>
          <w:sz w:val="24"/>
          <w:szCs w:val="24"/>
          <w:lang w:val="pl-PL"/>
        </w:rPr>
        <w:t xml:space="preserve">XVIII Sesja Naukowa Sekcji Młodej Kadry Naukowej PTTŻ - II Sesja Międzynarodowa nt.: „Quo Vadis </w:t>
      </w:r>
      <w:proofErr w:type="spellStart"/>
      <w:r w:rsidRPr="00C228E4">
        <w:rPr>
          <w:rFonts w:cstheme="minorHAnsi"/>
          <w:sz w:val="24"/>
          <w:szCs w:val="24"/>
          <w:lang w:val="pl-PL"/>
        </w:rPr>
        <w:t>Alimentum</w:t>
      </w:r>
      <w:proofErr w:type="spellEnd"/>
      <w:r w:rsidRPr="00C228E4">
        <w:rPr>
          <w:rFonts w:cstheme="minorHAnsi"/>
          <w:sz w:val="24"/>
          <w:szCs w:val="24"/>
          <w:lang w:val="pl-PL"/>
        </w:rPr>
        <w:t>?” Poznań, 14-16.05.2013 r.</w:t>
      </w:r>
    </w:p>
    <w:p w14:paraId="28345A0F" w14:textId="50822412" w:rsidR="002441D9" w:rsidRPr="00C228E4" w:rsidRDefault="002441D9" w:rsidP="0035446E">
      <w:pPr>
        <w:pStyle w:val="Akapitzlist"/>
        <w:numPr>
          <w:ilvl w:val="0"/>
          <w:numId w:val="9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hab.  D. Zielińska</w:t>
      </w:r>
    </w:p>
    <w:p w14:paraId="0D03479A" w14:textId="12AE3305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Latos Magdalena</w:t>
      </w:r>
    </w:p>
    <w:p w14:paraId="60F4DE4E" w14:textId="3FE80FA6" w:rsidR="00B95BD6" w:rsidRPr="00C228E4" w:rsidRDefault="002441D9" w:rsidP="0035446E">
      <w:pPr>
        <w:pStyle w:val="Akapitzlist"/>
        <w:numPr>
          <w:ilvl w:val="0"/>
          <w:numId w:val="9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2237794C" w14:textId="44AD1C0F" w:rsidR="00B95BD6" w:rsidRPr="00C228E4" w:rsidRDefault="002441D9" w:rsidP="0035446E">
      <w:pPr>
        <w:pStyle w:val="Akapitzlist"/>
        <w:numPr>
          <w:ilvl w:val="0"/>
          <w:numId w:val="9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Grzesińska W.,  Latos M.: Analiza wybranych elementów rozwiązań techniczno-technologicznych zaplecza gastronomicznego warszawskich hoteli reprezentacyjnych. w: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Kołożyn-Krajewskia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D.  [red.],  Konsument usług żywieniowych i turystycznych, Wyższa Szkoła Hotelarstwa i Turystyki w Częstochowie, s. 135 – 152</w:t>
      </w:r>
    </w:p>
    <w:p w14:paraId="0844652D" w14:textId="2D013413" w:rsidR="002441D9" w:rsidRPr="00C228E4" w:rsidRDefault="002441D9" w:rsidP="0035446E">
      <w:pPr>
        <w:pStyle w:val="Akapitzlist"/>
        <w:numPr>
          <w:ilvl w:val="0"/>
          <w:numId w:val="9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inż.. Wiesława Grzesińska</w:t>
      </w:r>
    </w:p>
    <w:p w14:paraId="216D9F06" w14:textId="4D0600DA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Latos Magdalena</w:t>
      </w:r>
    </w:p>
    <w:p w14:paraId="473231CD" w14:textId="7A5B9717" w:rsidR="00B95BD6" w:rsidRPr="00C228E4" w:rsidRDefault="002441D9" w:rsidP="0035446E">
      <w:pPr>
        <w:pStyle w:val="Akapitzlist"/>
        <w:numPr>
          <w:ilvl w:val="0"/>
          <w:numId w:val="9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73962419" w14:textId="26C03CC7" w:rsidR="00B95BD6" w:rsidRPr="00C228E4" w:rsidRDefault="002441D9" w:rsidP="0035446E">
      <w:pPr>
        <w:pStyle w:val="Akapitzlist"/>
        <w:numPr>
          <w:ilvl w:val="0"/>
          <w:numId w:val="9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Grzesińska W.,  Latos M.: Analiza ergonomii stanowisk pracy na terenie kuchni oraz na zapleczu </w:t>
      </w:r>
      <w:proofErr w:type="spellStart"/>
      <w:r w:rsidRPr="00C228E4">
        <w:rPr>
          <w:rFonts w:cstheme="minorHAnsi"/>
          <w:sz w:val="24"/>
          <w:szCs w:val="24"/>
          <w:lang w:val="pl-PL"/>
        </w:rPr>
        <w:t>sal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wielofunkcyjnych warszawskich hoteli reprezentacyjnych w: Żywność i żywienie w turystyce i rekreacji., Wyższa Szkoła Hotelarstwa, Gastronomii i Turystyki w Warszawie, s. 123 - 135</w:t>
      </w:r>
    </w:p>
    <w:p w14:paraId="42EA1317" w14:textId="61F3B636" w:rsidR="002441D9" w:rsidRPr="00C228E4" w:rsidRDefault="002441D9" w:rsidP="0035446E">
      <w:pPr>
        <w:pStyle w:val="Akapitzlist"/>
        <w:numPr>
          <w:ilvl w:val="0"/>
          <w:numId w:val="9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inż.. Wiesława Grzesińska</w:t>
      </w:r>
    </w:p>
    <w:p w14:paraId="3CC93F3E" w14:textId="672B3D83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Martin Iwona</w:t>
      </w:r>
    </w:p>
    <w:p w14:paraId="6009CE80" w14:textId="0F8C1155" w:rsidR="002441D9" w:rsidRPr="00C228E4" w:rsidRDefault="002441D9" w:rsidP="0035446E">
      <w:pPr>
        <w:pStyle w:val="Akapitzlist"/>
        <w:numPr>
          <w:ilvl w:val="0"/>
          <w:numId w:val="9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6C4CA0B3" w14:textId="00E3B3DE" w:rsidR="00B95BD6" w:rsidRPr="00C228E4" w:rsidRDefault="002441D9" w:rsidP="0035446E">
      <w:pPr>
        <w:pStyle w:val="Akapitzlist"/>
        <w:numPr>
          <w:ilvl w:val="0"/>
          <w:numId w:val="9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Grzesińska W., Martin I.: Analiza rozwiązań projektowo - funkcjonalnych stosowanych w zakładach gastronomicznych serwujących pizzę. w: </w:t>
      </w:r>
      <w:proofErr w:type="spellStart"/>
      <w:r w:rsidRPr="00C228E4">
        <w:rPr>
          <w:rFonts w:cstheme="minorHAnsi"/>
          <w:sz w:val="24"/>
          <w:szCs w:val="24"/>
          <w:lang w:val="pl-PL"/>
        </w:rPr>
        <w:t>Dolatowski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Z. [red.],  Konsument usług żywieniowych i turystycznych, Wyższa Szkoła Hotelarstwa i Turystyki w Częstochowie, s. s.70-86</w:t>
      </w:r>
    </w:p>
    <w:p w14:paraId="7343F723" w14:textId="2DF6B363" w:rsidR="002441D9" w:rsidRPr="00C228E4" w:rsidRDefault="002441D9" w:rsidP="0035446E">
      <w:pPr>
        <w:pStyle w:val="Akapitzlist"/>
        <w:numPr>
          <w:ilvl w:val="0"/>
          <w:numId w:val="9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inż.. Wiesława Grzesińska</w:t>
      </w:r>
    </w:p>
    <w:p w14:paraId="579424F2" w14:textId="29B112B8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Markowicz Małgorzata</w:t>
      </w:r>
    </w:p>
    <w:p w14:paraId="1C384412" w14:textId="52BDD4A8" w:rsidR="002441D9" w:rsidRPr="00C228E4" w:rsidRDefault="002441D9" w:rsidP="0035446E">
      <w:pPr>
        <w:pStyle w:val="Akapitzlist"/>
        <w:numPr>
          <w:ilvl w:val="0"/>
          <w:numId w:val="9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1A19B085" w14:textId="0927F6FC" w:rsidR="00B95BD6" w:rsidRPr="00C228E4" w:rsidRDefault="002441D9" w:rsidP="0035446E">
      <w:pPr>
        <w:pStyle w:val="Akapitzlist"/>
        <w:numPr>
          <w:ilvl w:val="0"/>
          <w:numId w:val="9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Grzesińska W., Tomaszewska M., Bilska B., Markowicz M.: Analiza opłacalności stosowania systemów wentylacji w zakładach gastronomicznych. w: Nauka o Żywieniu Człowieka – osiągnięcia i wyzwania (monografia), Wydawnictwo SGGW, Warszawa, s. 576 – 585</w:t>
      </w:r>
    </w:p>
    <w:p w14:paraId="35981E49" w14:textId="4430AAEA" w:rsidR="002441D9" w:rsidRPr="00C228E4" w:rsidRDefault="002441D9" w:rsidP="0035446E">
      <w:pPr>
        <w:pStyle w:val="Akapitzlist"/>
        <w:numPr>
          <w:ilvl w:val="0"/>
          <w:numId w:val="9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inż.. Wiesława Grzesińska</w:t>
      </w:r>
    </w:p>
    <w:p w14:paraId="16FABCE6" w14:textId="37FF16D7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Pawlicki Antoni</w:t>
      </w:r>
    </w:p>
    <w:p w14:paraId="27CEB5C1" w14:textId="6695AC2A" w:rsidR="002441D9" w:rsidRPr="00C228E4" w:rsidRDefault="002441D9" w:rsidP="0035446E">
      <w:pPr>
        <w:pStyle w:val="Akapitzlist"/>
        <w:numPr>
          <w:ilvl w:val="0"/>
          <w:numId w:val="9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52212450" w14:textId="501C05D4" w:rsidR="00B95BD6" w:rsidRPr="00C228E4" w:rsidRDefault="002441D9" w:rsidP="0035446E">
      <w:pPr>
        <w:pStyle w:val="Akapitzlist"/>
        <w:numPr>
          <w:ilvl w:val="0"/>
          <w:numId w:val="9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Grzesińska W., Pawlicki A. Mobilne zakłady gastronomiczne jako odpowiedź na zaspokojenie potrzeby spożywania posiłków w trudno dostępnych miejscach przestrzeni publicznej.  Handel Wewnętrzny, R. 64, nr 3 (374), s. 172-183 (14pkt)</w:t>
      </w:r>
    </w:p>
    <w:p w14:paraId="401F81C8" w14:textId="683EF3F0" w:rsidR="002441D9" w:rsidRPr="00C228E4" w:rsidRDefault="002441D9" w:rsidP="0035446E">
      <w:pPr>
        <w:pStyle w:val="Akapitzlist"/>
        <w:numPr>
          <w:ilvl w:val="0"/>
          <w:numId w:val="9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inż.. Wiesława Grzesińska</w:t>
      </w:r>
    </w:p>
    <w:p w14:paraId="75E26B70" w14:textId="6C0EE4A4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Dziadek Michał</w:t>
      </w:r>
    </w:p>
    <w:p w14:paraId="30491BFF" w14:textId="5C7B0101" w:rsidR="002441D9" w:rsidRPr="00C228E4" w:rsidRDefault="002441D9" w:rsidP="0035446E">
      <w:pPr>
        <w:pStyle w:val="Akapitzlist"/>
        <w:numPr>
          <w:ilvl w:val="0"/>
          <w:numId w:val="98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Publikacja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naukowa</w:t>
      </w:r>
      <w:proofErr w:type="spellEnd"/>
    </w:p>
    <w:p w14:paraId="059C165F" w14:textId="12664FF5" w:rsidR="00B95BD6" w:rsidRPr="00C228E4" w:rsidRDefault="002441D9" w:rsidP="0035446E">
      <w:pPr>
        <w:pStyle w:val="Akapitzlist"/>
        <w:numPr>
          <w:ilvl w:val="0"/>
          <w:numId w:val="9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</w:rPr>
        <w:lastRenderedPageBreak/>
        <w:t>Grzesińska</w:t>
      </w:r>
      <w:proofErr w:type="spellEnd"/>
      <w:r w:rsidRPr="00C228E4">
        <w:rPr>
          <w:rFonts w:cstheme="minorHAnsi"/>
          <w:sz w:val="24"/>
          <w:szCs w:val="24"/>
        </w:rPr>
        <w:t xml:space="preserve"> W., </w:t>
      </w:r>
      <w:proofErr w:type="spellStart"/>
      <w:r w:rsidRPr="00C228E4">
        <w:rPr>
          <w:rFonts w:cstheme="minorHAnsi"/>
          <w:sz w:val="24"/>
          <w:szCs w:val="24"/>
        </w:rPr>
        <w:t>Tomaszewska</w:t>
      </w:r>
      <w:proofErr w:type="spellEnd"/>
      <w:r w:rsidRPr="00C228E4">
        <w:rPr>
          <w:rFonts w:cstheme="minorHAnsi"/>
          <w:sz w:val="24"/>
          <w:szCs w:val="24"/>
        </w:rPr>
        <w:t xml:space="preserve"> M., </w:t>
      </w:r>
      <w:proofErr w:type="spellStart"/>
      <w:r w:rsidRPr="00C228E4">
        <w:rPr>
          <w:rFonts w:cstheme="minorHAnsi"/>
          <w:sz w:val="24"/>
          <w:szCs w:val="24"/>
        </w:rPr>
        <w:t>Bilska</w:t>
      </w:r>
      <w:proofErr w:type="spellEnd"/>
      <w:r w:rsidRPr="00C228E4">
        <w:rPr>
          <w:rFonts w:cstheme="minorHAnsi"/>
          <w:sz w:val="24"/>
          <w:szCs w:val="24"/>
        </w:rPr>
        <w:t xml:space="preserve"> B.,  </w:t>
      </w:r>
      <w:proofErr w:type="spellStart"/>
      <w:r w:rsidRPr="00C228E4">
        <w:rPr>
          <w:rFonts w:cstheme="minorHAnsi"/>
          <w:sz w:val="24"/>
          <w:szCs w:val="24"/>
        </w:rPr>
        <w:t>Trafiałek</w:t>
      </w:r>
      <w:proofErr w:type="spellEnd"/>
      <w:r w:rsidRPr="00C228E4">
        <w:rPr>
          <w:rFonts w:cstheme="minorHAnsi"/>
          <w:sz w:val="24"/>
          <w:szCs w:val="24"/>
        </w:rPr>
        <w:t xml:space="preserve"> J., </w:t>
      </w:r>
      <w:proofErr w:type="spellStart"/>
      <w:r w:rsidRPr="00C228E4">
        <w:rPr>
          <w:rFonts w:cstheme="minorHAnsi"/>
          <w:sz w:val="24"/>
          <w:szCs w:val="24"/>
        </w:rPr>
        <w:t>Dziadek</w:t>
      </w:r>
      <w:proofErr w:type="spellEnd"/>
      <w:r w:rsidRPr="00C228E4">
        <w:rPr>
          <w:rFonts w:cstheme="minorHAnsi"/>
          <w:sz w:val="24"/>
          <w:szCs w:val="24"/>
        </w:rPr>
        <w:t xml:space="preserve"> M.:  Evaluation of food storage racks available on the polish market in the</w:t>
      </w:r>
      <w:r w:rsidR="00B95BD6" w:rsidRPr="00C228E4">
        <w:rPr>
          <w:rFonts w:cstheme="minorHAnsi"/>
          <w:sz w:val="24"/>
          <w:szCs w:val="24"/>
        </w:rPr>
        <w:t xml:space="preserve"> </w:t>
      </w:r>
      <w:r w:rsidRPr="00C228E4">
        <w:rPr>
          <w:rFonts w:cstheme="minorHAnsi"/>
          <w:sz w:val="24"/>
          <w:szCs w:val="24"/>
        </w:rPr>
        <w:t xml:space="preserve"> hygienic context. </w:t>
      </w:r>
      <w:r w:rsidRPr="00C228E4">
        <w:rPr>
          <w:rFonts w:cstheme="minorHAnsi"/>
          <w:sz w:val="24"/>
          <w:szCs w:val="24"/>
          <w:lang w:val="pl-PL"/>
        </w:rPr>
        <w:t>Roczniki Państwowego Zakładu Higieny, T. 69, nr 1,  s. 63-70</w:t>
      </w:r>
    </w:p>
    <w:p w14:paraId="18839B71" w14:textId="7D822A42" w:rsidR="002441D9" w:rsidRPr="00C228E4" w:rsidRDefault="002441D9" w:rsidP="0035446E">
      <w:pPr>
        <w:pStyle w:val="Akapitzlist"/>
        <w:numPr>
          <w:ilvl w:val="0"/>
          <w:numId w:val="9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inż.. Wiesława Grzesińska</w:t>
      </w:r>
    </w:p>
    <w:p w14:paraId="03E73611" w14:textId="3D9E078C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Ewelina Szymczyk</w:t>
      </w:r>
    </w:p>
    <w:p w14:paraId="3E5A7965" w14:textId="72944BEA" w:rsidR="00B95BD6" w:rsidRPr="00C228E4" w:rsidRDefault="002441D9" w:rsidP="0035446E">
      <w:pPr>
        <w:pStyle w:val="Akapitzlist"/>
        <w:numPr>
          <w:ilvl w:val="0"/>
          <w:numId w:val="9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169BFA68" w14:textId="3E3149D7" w:rsidR="00B95BD6" w:rsidRPr="00C228E4" w:rsidRDefault="002441D9" w:rsidP="0035446E">
      <w:pPr>
        <w:pStyle w:val="Akapitzlist"/>
        <w:numPr>
          <w:ilvl w:val="0"/>
          <w:numId w:val="9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Wiesław Przybylski, Katarzyna Kajak-Siemaszko , Danuta Jaworska , Ewelina Szymczyk , Piotr Sałek: Zastosowanie błonnika pokarmowego o zróżnicowanej długości włókien do podwyższenia jakości wędlin wyprodukowanych z mięsa wadliwego. ŻYWNOŚĆ - Nauka Technologia Jakość, 2018, 2, 34-47. (A 15 pkt).</w:t>
      </w:r>
    </w:p>
    <w:p w14:paraId="6CBF6B28" w14:textId="22E3C226" w:rsidR="002441D9" w:rsidRPr="00C228E4" w:rsidRDefault="002441D9" w:rsidP="0035446E">
      <w:pPr>
        <w:pStyle w:val="Akapitzlist"/>
        <w:numPr>
          <w:ilvl w:val="0"/>
          <w:numId w:val="9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Wiesław Przybylski</w:t>
      </w:r>
    </w:p>
    <w:p w14:paraId="1858C0D4" w14:textId="5BB2FC4E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Katarzyna Kalicka</w:t>
      </w:r>
    </w:p>
    <w:p w14:paraId="78DEFBEC" w14:textId="7C862F33" w:rsidR="00B95BD6" w:rsidRPr="00C228E4" w:rsidRDefault="002441D9" w:rsidP="0035446E">
      <w:pPr>
        <w:pStyle w:val="Akapitzlist"/>
        <w:numPr>
          <w:ilvl w:val="0"/>
          <w:numId w:val="10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75825E77" w14:textId="42CDA2D3" w:rsidR="00B95BD6" w:rsidRPr="00C228E4" w:rsidRDefault="002441D9" w:rsidP="0035446E">
      <w:pPr>
        <w:pStyle w:val="Akapitzlist"/>
        <w:numPr>
          <w:ilvl w:val="0"/>
          <w:numId w:val="100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Wiesław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Przybylski</w:t>
      </w:r>
      <w:proofErr w:type="spellEnd"/>
      <w:r w:rsidRPr="00C228E4">
        <w:rPr>
          <w:rFonts w:cstheme="minorHAnsi"/>
          <w:sz w:val="24"/>
          <w:szCs w:val="24"/>
        </w:rPr>
        <w:t xml:space="preserve"> , </w:t>
      </w:r>
      <w:proofErr w:type="spellStart"/>
      <w:r w:rsidRPr="00C228E4">
        <w:rPr>
          <w:rFonts w:cstheme="minorHAnsi"/>
          <w:sz w:val="24"/>
          <w:szCs w:val="24"/>
        </w:rPr>
        <w:t>Elżbieta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Żelechowska</w:t>
      </w:r>
      <w:proofErr w:type="spellEnd"/>
      <w:r w:rsidRPr="00C228E4">
        <w:rPr>
          <w:rFonts w:cstheme="minorHAnsi"/>
          <w:sz w:val="24"/>
          <w:szCs w:val="24"/>
        </w:rPr>
        <w:t xml:space="preserve"> , Marian </w:t>
      </w:r>
      <w:proofErr w:type="spellStart"/>
      <w:r w:rsidRPr="00C228E4">
        <w:rPr>
          <w:rFonts w:cstheme="minorHAnsi"/>
          <w:sz w:val="24"/>
          <w:szCs w:val="24"/>
        </w:rPr>
        <w:t>Czauderna</w:t>
      </w:r>
      <w:proofErr w:type="spellEnd"/>
      <w:r w:rsidRPr="00C228E4">
        <w:rPr>
          <w:rFonts w:cstheme="minorHAnsi"/>
          <w:sz w:val="24"/>
          <w:szCs w:val="24"/>
        </w:rPr>
        <w:t xml:space="preserve"> , Danuta </w:t>
      </w:r>
      <w:proofErr w:type="spellStart"/>
      <w:r w:rsidRPr="00C228E4">
        <w:rPr>
          <w:rFonts w:cstheme="minorHAnsi"/>
          <w:sz w:val="24"/>
          <w:szCs w:val="24"/>
        </w:rPr>
        <w:t>Jaworska</w:t>
      </w:r>
      <w:proofErr w:type="spellEnd"/>
      <w:r w:rsidRPr="00C228E4">
        <w:rPr>
          <w:rFonts w:cstheme="minorHAnsi"/>
          <w:sz w:val="24"/>
          <w:szCs w:val="24"/>
        </w:rPr>
        <w:t xml:space="preserve"> , </w:t>
      </w:r>
      <w:proofErr w:type="spellStart"/>
      <w:r w:rsidRPr="00C228E4">
        <w:rPr>
          <w:rFonts w:cstheme="minorHAnsi"/>
          <w:sz w:val="24"/>
          <w:szCs w:val="24"/>
        </w:rPr>
        <w:t>Katarzyna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Kalicka</w:t>
      </w:r>
      <w:proofErr w:type="spellEnd"/>
      <w:r w:rsidRPr="00C228E4">
        <w:rPr>
          <w:rFonts w:cstheme="minorHAnsi"/>
          <w:sz w:val="24"/>
          <w:szCs w:val="24"/>
        </w:rPr>
        <w:t xml:space="preserve"> , Krzysztof </w:t>
      </w:r>
      <w:proofErr w:type="spellStart"/>
      <w:r w:rsidRPr="00C228E4">
        <w:rPr>
          <w:rFonts w:cstheme="minorHAnsi"/>
          <w:sz w:val="24"/>
          <w:szCs w:val="24"/>
        </w:rPr>
        <w:t>Wereszka</w:t>
      </w:r>
      <w:proofErr w:type="spellEnd"/>
      <w:r w:rsidRPr="00C228E4">
        <w:rPr>
          <w:rFonts w:cstheme="minorHAnsi"/>
          <w:sz w:val="24"/>
          <w:szCs w:val="24"/>
        </w:rPr>
        <w:t xml:space="preserve">: Protein profile and physicochemical characteristics of meat of lambs fed diets supplemented with rapeseed oil, fish oil, </w:t>
      </w:r>
      <w:proofErr w:type="spellStart"/>
      <w:r w:rsidRPr="00C228E4">
        <w:rPr>
          <w:rFonts w:cstheme="minorHAnsi"/>
          <w:sz w:val="24"/>
          <w:szCs w:val="24"/>
        </w:rPr>
        <w:t>carnosic</w:t>
      </w:r>
      <w:proofErr w:type="spellEnd"/>
      <w:r w:rsidRPr="00C228E4">
        <w:rPr>
          <w:rFonts w:cstheme="minorHAnsi"/>
          <w:sz w:val="24"/>
          <w:szCs w:val="24"/>
        </w:rPr>
        <w:t xml:space="preserve"> acid, and different chemical forms of selenium. </w:t>
      </w:r>
      <w:proofErr w:type="spellStart"/>
      <w:r w:rsidRPr="00C228E4">
        <w:rPr>
          <w:rFonts w:cstheme="minorHAnsi"/>
          <w:sz w:val="24"/>
          <w:szCs w:val="24"/>
        </w:rPr>
        <w:t>Archiv</w:t>
      </w:r>
      <w:proofErr w:type="spellEnd"/>
      <w:r w:rsidRPr="00C228E4">
        <w:rPr>
          <w:rFonts w:cstheme="minorHAnsi"/>
          <w:sz w:val="24"/>
          <w:szCs w:val="24"/>
        </w:rPr>
        <w:t xml:space="preserve"> Fur </w:t>
      </w:r>
      <w:proofErr w:type="spellStart"/>
      <w:r w:rsidRPr="00C228E4">
        <w:rPr>
          <w:rFonts w:cstheme="minorHAnsi"/>
          <w:sz w:val="24"/>
          <w:szCs w:val="24"/>
        </w:rPr>
        <w:t>Tierzucht</w:t>
      </w:r>
      <w:proofErr w:type="spellEnd"/>
      <w:r w:rsidRPr="00C228E4">
        <w:rPr>
          <w:rFonts w:cstheme="minorHAnsi"/>
          <w:sz w:val="24"/>
          <w:szCs w:val="24"/>
        </w:rPr>
        <w:t>-Archives of Animal Breeding, 2017, 60, 2, 105-118.</w:t>
      </w:r>
    </w:p>
    <w:p w14:paraId="067EC383" w14:textId="1D7390AF" w:rsidR="002441D9" w:rsidRPr="00C228E4" w:rsidRDefault="002441D9" w:rsidP="0035446E">
      <w:pPr>
        <w:pStyle w:val="Akapitzlist"/>
        <w:numPr>
          <w:ilvl w:val="0"/>
          <w:numId w:val="100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</w:rPr>
        <w:t xml:space="preserve">Prof. </w:t>
      </w:r>
      <w:proofErr w:type="spellStart"/>
      <w:r w:rsidRPr="00C228E4">
        <w:rPr>
          <w:rFonts w:cstheme="minorHAnsi"/>
          <w:sz w:val="24"/>
          <w:szCs w:val="24"/>
        </w:rPr>
        <w:t>Dr</w:t>
      </w:r>
      <w:proofErr w:type="spellEnd"/>
      <w:r w:rsidRPr="00C228E4">
        <w:rPr>
          <w:rFonts w:cstheme="minorHAnsi"/>
          <w:sz w:val="24"/>
          <w:szCs w:val="24"/>
        </w:rPr>
        <w:t xml:space="preserve"> hab. </w:t>
      </w:r>
      <w:r w:rsidRPr="00C228E4">
        <w:rPr>
          <w:rFonts w:cstheme="minorHAnsi"/>
          <w:sz w:val="24"/>
          <w:szCs w:val="24"/>
          <w:lang w:val="pl-PL"/>
        </w:rPr>
        <w:t>Wiesław Przybylski</w:t>
      </w:r>
    </w:p>
    <w:p w14:paraId="2C889051" w14:textId="65EC56AF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Damian Kaczor</w:t>
      </w:r>
    </w:p>
    <w:p w14:paraId="39C29650" w14:textId="36C67634" w:rsidR="00B95BD6" w:rsidRPr="00C228E4" w:rsidRDefault="002441D9" w:rsidP="0035446E">
      <w:pPr>
        <w:pStyle w:val="Akapitzlist"/>
        <w:numPr>
          <w:ilvl w:val="0"/>
          <w:numId w:val="10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0F45762E" w14:textId="76B181AD" w:rsidR="00B95BD6" w:rsidRPr="00C228E4" w:rsidRDefault="002441D9" w:rsidP="0035446E">
      <w:pPr>
        <w:pStyle w:val="Akapitzlist"/>
        <w:numPr>
          <w:ilvl w:val="0"/>
          <w:numId w:val="10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Wiesław Przybylski , Damian Kaczor, Elżbieta Żelechowska, Danuta Jaworska, Katarzyna Kajak-Siemaszko, Kinga Boruszewska, Urszula Jankiewicz: </w:t>
      </w:r>
      <w:proofErr w:type="spellStart"/>
      <w:r w:rsidRPr="00C228E4">
        <w:rPr>
          <w:rFonts w:cstheme="minorHAnsi"/>
          <w:sz w:val="24"/>
          <w:szCs w:val="24"/>
          <w:lang w:val="pl-PL"/>
        </w:rPr>
        <w:t>Sarcoplasmic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protein profile from </w:t>
      </w:r>
      <w:proofErr w:type="spellStart"/>
      <w:r w:rsidRPr="00C228E4">
        <w:rPr>
          <w:rFonts w:cstheme="minorHAnsi"/>
          <w:sz w:val="24"/>
          <w:szCs w:val="24"/>
          <w:lang w:val="pl-PL"/>
        </w:rPr>
        <w:t>drip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C228E4">
        <w:rPr>
          <w:rFonts w:cstheme="minorHAnsi"/>
          <w:sz w:val="24"/>
          <w:szCs w:val="24"/>
          <w:lang w:val="pl-PL"/>
        </w:rPr>
        <w:t>loss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in </w:t>
      </w:r>
      <w:proofErr w:type="spellStart"/>
      <w:r w:rsidRPr="00C228E4">
        <w:rPr>
          <w:rFonts w:cstheme="minorHAnsi"/>
          <w:sz w:val="24"/>
          <w:szCs w:val="24"/>
          <w:lang w:val="pl-PL"/>
        </w:rPr>
        <w:t>relation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to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pork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C228E4">
        <w:rPr>
          <w:rFonts w:cstheme="minorHAnsi"/>
          <w:sz w:val="24"/>
          <w:szCs w:val="24"/>
          <w:lang w:val="pl-PL"/>
        </w:rPr>
        <w:t>quality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. </w:t>
      </w:r>
      <w:proofErr w:type="spellStart"/>
      <w:r w:rsidRPr="00C228E4">
        <w:rPr>
          <w:rFonts w:cstheme="minorHAnsi"/>
          <w:sz w:val="24"/>
          <w:szCs w:val="24"/>
          <w:lang w:val="pl-PL"/>
        </w:rPr>
        <w:t>Journal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of Food Science, 2016, 81, 10, C2320-2326.</w:t>
      </w:r>
    </w:p>
    <w:p w14:paraId="481F344F" w14:textId="790D5366" w:rsidR="002441D9" w:rsidRPr="00C228E4" w:rsidRDefault="002441D9" w:rsidP="0035446E">
      <w:pPr>
        <w:pStyle w:val="Akapitzlist"/>
        <w:numPr>
          <w:ilvl w:val="0"/>
          <w:numId w:val="101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Wiesław Przybylski</w:t>
      </w:r>
    </w:p>
    <w:p w14:paraId="2A38D7CD" w14:textId="3D63763B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Maria Kwiatkowska</w:t>
      </w:r>
    </w:p>
    <w:p w14:paraId="73B058E0" w14:textId="2BBB7E6A" w:rsidR="00B95BD6" w:rsidRPr="00C228E4" w:rsidRDefault="002441D9" w:rsidP="0035446E">
      <w:pPr>
        <w:pStyle w:val="Akapitzlist"/>
        <w:numPr>
          <w:ilvl w:val="0"/>
          <w:numId w:val="10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11E71131" w14:textId="52ED7F33" w:rsidR="00B95BD6" w:rsidRPr="00C228E4" w:rsidRDefault="002441D9" w:rsidP="0035446E">
      <w:pPr>
        <w:pStyle w:val="Akapitzlist"/>
        <w:numPr>
          <w:ilvl w:val="0"/>
          <w:numId w:val="10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Maria Kwiatkowska , Danuta Jaworska , Maria Buła , Wiesław Przybylski: Analiza uwarunkowań jakości sensorycznej kiełbasy podwawelskiej w powiązaniu z ceną rynkową. Roczniki Naukowe Stowarzyszenia Ekonomistów Rolnictwa i Agrobiznesu, 2014, 302-306.</w:t>
      </w:r>
    </w:p>
    <w:p w14:paraId="70268B9F" w14:textId="4F4E823C" w:rsidR="002441D9" w:rsidRPr="00C228E4" w:rsidRDefault="002441D9" w:rsidP="0035446E">
      <w:pPr>
        <w:pStyle w:val="Akapitzlist"/>
        <w:numPr>
          <w:ilvl w:val="0"/>
          <w:numId w:val="102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Wiesław Przybylski</w:t>
      </w:r>
    </w:p>
    <w:p w14:paraId="6912BC53" w14:textId="7D119475" w:rsidR="00B95BD6" w:rsidRPr="00C228E4" w:rsidRDefault="00B95BD6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7FA4903C" w14:textId="09572F3E" w:rsidR="00B95BD6" w:rsidRPr="00C228E4" w:rsidRDefault="00B95BD6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</w:p>
    <w:p w14:paraId="5C2D3D8F" w14:textId="6037F4F6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Aldona Klocek</w:t>
      </w:r>
    </w:p>
    <w:p w14:paraId="3E3D4183" w14:textId="137C26E6" w:rsidR="00B95BD6" w:rsidRPr="00C228E4" w:rsidRDefault="002441D9" w:rsidP="0035446E">
      <w:pPr>
        <w:pStyle w:val="Akapitzlist"/>
        <w:numPr>
          <w:ilvl w:val="0"/>
          <w:numId w:val="10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4A77DF3D" w14:textId="1CED12BC" w:rsidR="00B95BD6" w:rsidRPr="00C228E4" w:rsidRDefault="002441D9" w:rsidP="0035446E">
      <w:pPr>
        <w:pStyle w:val="Akapitzlist"/>
        <w:numPr>
          <w:ilvl w:val="0"/>
          <w:numId w:val="10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Celina Wieczorek, Beata Bilska , Wiesław Przybylski , Aldona Klocek: Wpływ sposobu obróbki cieplnej na poziom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polifenoli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w świeżych i mrożonych brokułach. Postępy Techniki Przetwórstwa Spożywczego, 2014, 2, 36-39.</w:t>
      </w:r>
    </w:p>
    <w:p w14:paraId="11C73333" w14:textId="54EAB03C" w:rsidR="002441D9" w:rsidRPr="00C228E4" w:rsidRDefault="002441D9" w:rsidP="0035446E">
      <w:pPr>
        <w:pStyle w:val="Akapitzlist"/>
        <w:numPr>
          <w:ilvl w:val="0"/>
          <w:numId w:val="103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Wiesław Przybylski</w:t>
      </w:r>
    </w:p>
    <w:p w14:paraId="0E84EE6B" w14:textId="350EDCA7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Karolina Dąbrowska</w:t>
      </w:r>
    </w:p>
    <w:p w14:paraId="5339E101" w14:textId="1633CE4F" w:rsidR="00B95BD6" w:rsidRPr="00C228E4" w:rsidRDefault="002441D9" w:rsidP="0035446E">
      <w:pPr>
        <w:pStyle w:val="Akapitzlist"/>
        <w:numPr>
          <w:ilvl w:val="0"/>
          <w:numId w:val="10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51F167D1" w14:textId="5C7E65CB" w:rsidR="00B95BD6" w:rsidRPr="00C228E4" w:rsidRDefault="002441D9" w:rsidP="0035446E">
      <w:pPr>
        <w:pStyle w:val="Akapitzlist"/>
        <w:numPr>
          <w:ilvl w:val="0"/>
          <w:numId w:val="10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lastRenderedPageBreak/>
        <w:t xml:space="preserve">Danuta Jaworska , Wiesław Przybylski , Karolina Dąbrowska , Łukasz Grzywacz: Wpływ dodatku preparatu </w:t>
      </w:r>
      <w:proofErr w:type="spellStart"/>
      <w:r w:rsidRPr="00C228E4">
        <w:rPr>
          <w:rFonts w:cstheme="minorHAnsi"/>
          <w:sz w:val="24"/>
          <w:szCs w:val="24"/>
          <w:lang w:val="pl-PL"/>
        </w:rPr>
        <w:t>Vitacel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na jakość kiełbas parzonych. Zeszyty Problemowe Postępów Nauk Rolniczych, 2011, 243-250.</w:t>
      </w:r>
    </w:p>
    <w:p w14:paraId="2203D650" w14:textId="6E79CE6F" w:rsidR="002441D9" w:rsidRPr="00C228E4" w:rsidRDefault="002441D9" w:rsidP="0035446E">
      <w:pPr>
        <w:pStyle w:val="Akapitzlist"/>
        <w:numPr>
          <w:ilvl w:val="0"/>
          <w:numId w:val="104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Wiesław Przybylski</w:t>
      </w:r>
    </w:p>
    <w:p w14:paraId="72CA9C40" w14:textId="33434F02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Anna Mierzejewska</w:t>
      </w:r>
    </w:p>
    <w:p w14:paraId="4C6C613C" w14:textId="77777777" w:rsidR="00921351" w:rsidRPr="00C228E4" w:rsidRDefault="002441D9" w:rsidP="0035446E">
      <w:pPr>
        <w:pStyle w:val="Akapitzlist"/>
        <w:numPr>
          <w:ilvl w:val="0"/>
          <w:numId w:val="10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Rozdział w monografii</w:t>
      </w:r>
      <w:r w:rsidRPr="00C228E4">
        <w:rPr>
          <w:rFonts w:cstheme="minorHAnsi"/>
          <w:sz w:val="24"/>
          <w:szCs w:val="24"/>
          <w:lang w:val="pl-PL"/>
        </w:rPr>
        <w:tab/>
      </w:r>
    </w:p>
    <w:p w14:paraId="643A6AB3" w14:textId="483FA366" w:rsidR="00B95BD6" w:rsidRPr="00C228E4" w:rsidRDefault="002441D9" w:rsidP="0035446E">
      <w:pPr>
        <w:pStyle w:val="Akapitzlist"/>
        <w:numPr>
          <w:ilvl w:val="0"/>
          <w:numId w:val="10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Danuta Jaworska , Wiesław Przybylski , Anna Mierzejewska: Porównanie jakości sensorycznej wędlin tradycyjnych na przykładzie próbek handlowych kiełbasy jałowcowej.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>-Krajewska Danuta (red.): Nowoczesne trendy w żywieniu i produkcji żywności :monografia, 2013, Wyższa Szkoła Hotelarstwa i Turystyki, 294 s.</w:t>
      </w:r>
    </w:p>
    <w:p w14:paraId="08418A0A" w14:textId="61D93105" w:rsidR="002441D9" w:rsidRPr="00C228E4" w:rsidRDefault="002441D9" w:rsidP="0035446E">
      <w:pPr>
        <w:pStyle w:val="Akapitzlist"/>
        <w:numPr>
          <w:ilvl w:val="0"/>
          <w:numId w:val="105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Wiesław Przybylski</w:t>
      </w:r>
    </w:p>
    <w:p w14:paraId="423D23C8" w14:textId="4E87A4A6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Bednarek Aneta</w:t>
      </w:r>
    </w:p>
    <w:p w14:paraId="47AB84E0" w14:textId="44C44839" w:rsidR="00B95BD6" w:rsidRPr="00C228E4" w:rsidRDefault="002441D9" w:rsidP="0035446E">
      <w:pPr>
        <w:pStyle w:val="Akapitzlist"/>
        <w:numPr>
          <w:ilvl w:val="0"/>
          <w:numId w:val="106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Rozdział</w:t>
      </w:r>
      <w:proofErr w:type="spellEnd"/>
      <w:r w:rsidRPr="00C228E4">
        <w:rPr>
          <w:rFonts w:cstheme="minorHAnsi"/>
          <w:sz w:val="24"/>
          <w:szCs w:val="24"/>
        </w:rPr>
        <w:t xml:space="preserve"> w </w:t>
      </w:r>
      <w:proofErr w:type="spellStart"/>
      <w:r w:rsidRPr="00C228E4">
        <w:rPr>
          <w:rFonts w:cstheme="minorHAnsi"/>
          <w:sz w:val="24"/>
          <w:szCs w:val="24"/>
        </w:rPr>
        <w:t>monografii</w:t>
      </w:r>
      <w:proofErr w:type="spellEnd"/>
    </w:p>
    <w:p w14:paraId="149816FF" w14:textId="39139D55" w:rsidR="00B95BD6" w:rsidRPr="00C228E4" w:rsidRDefault="002441D9" w:rsidP="0035446E">
      <w:pPr>
        <w:pStyle w:val="Akapitzlist"/>
        <w:numPr>
          <w:ilvl w:val="0"/>
          <w:numId w:val="106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Jaworska</w:t>
      </w:r>
      <w:proofErr w:type="spellEnd"/>
      <w:r w:rsidRPr="00C228E4">
        <w:rPr>
          <w:rFonts w:cstheme="minorHAnsi"/>
          <w:sz w:val="24"/>
          <w:szCs w:val="24"/>
        </w:rPr>
        <w:t xml:space="preserve"> Danuta, </w:t>
      </w:r>
      <w:proofErr w:type="spellStart"/>
      <w:r w:rsidRPr="00C228E4">
        <w:rPr>
          <w:rFonts w:cstheme="minorHAnsi"/>
          <w:sz w:val="24"/>
          <w:szCs w:val="24"/>
        </w:rPr>
        <w:t>Przybylski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Wiesław</w:t>
      </w:r>
      <w:proofErr w:type="spellEnd"/>
      <w:r w:rsidRPr="00C228E4">
        <w:rPr>
          <w:rFonts w:cstheme="minorHAnsi"/>
          <w:sz w:val="24"/>
          <w:szCs w:val="24"/>
        </w:rPr>
        <w:t xml:space="preserve">, </w:t>
      </w:r>
      <w:proofErr w:type="spellStart"/>
      <w:r w:rsidRPr="00C228E4">
        <w:rPr>
          <w:rFonts w:cstheme="minorHAnsi"/>
          <w:sz w:val="24"/>
          <w:szCs w:val="24"/>
        </w:rPr>
        <w:t>Bednarek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Aneta</w:t>
      </w:r>
      <w:proofErr w:type="spellEnd"/>
      <w:r w:rsidRPr="00C228E4">
        <w:rPr>
          <w:rFonts w:cstheme="minorHAnsi"/>
          <w:sz w:val="24"/>
          <w:szCs w:val="24"/>
        </w:rPr>
        <w:t>: Evaluation of smoked meat products quality based on the example of "</w:t>
      </w:r>
      <w:proofErr w:type="spellStart"/>
      <w:r w:rsidRPr="00C228E4">
        <w:rPr>
          <w:rFonts w:cstheme="minorHAnsi"/>
          <w:sz w:val="24"/>
          <w:szCs w:val="24"/>
        </w:rPr>
        <w:t>Sopocka</w:t>
      </w:r>
      <w:proofErr w:type="spellEnd"/>
      <w:r w:rsidRPr="00C228E4">
        <w:rPr>
          <w:rFonts w:cstheme="minorHAnsi"/>
          <w:sz w:val="24"/>
          <w:szCs w:val="24"/>
        </w:rPr>
        <w:t>" loins, w: Proceedings of the 5th International Conference on the Quality and Safety in Food Production Chain :</w:t>
      </w:r>
      <w:proofErr w:type="spellStart"/>
      <w:r w:rsidRPr="00C228E4">
        <w:rPr>
          <w:rFonts w:cstheme="minorHAnsi"/>
          <w:sz w:val="24"/>
          <w:szCs w:val="24"/>
        </w:rPr>
        <w:t>Wrocław</w:t>
      </w:r>
      <w:proofErr w:type="spellEnd"/>
      <w:r w:rsidRPr="00C228E4">
        <w:rPr>
          <w:rFonts w:cstheme="minorHAnsi"/>
          <w:sz w:val="24"/>
          <w:szCs w:val="24"/>
        </w:rPr>
        <w:t xml:space="preserve">, 19-20 September 2011., 2011, </w:t>
      </w:r>
      <w:proofErr w:type="spellStart"/>
      <w:r w:rsidRPr="00C228E4">
        <w:rPr>
          <w:rFonts w:cstheme="minorHAnsi"/>
          <w:sz w:val="24"/>
          <w:szCs w:val="24"/>
        </w:rPr>
        <w:t>Wydawnictwo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Uniwersyrtetu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Przyrodniczego</w:t>
      </w:r>
      <w:proofErr w:type="spellEnd"/>
      <w:r w:rsidRPr="00C228E4">
        <w:rPr>
          <w:rFonts w:cstheme="minorHAnsi"/>
          <w:sz w:val="24"/>
          <w:szCs w:val="24"/>
        </w:rPr>
        <w:t>, ss. 70</w:t>
      </w:r>
    </w:p>
    <w:p w14:paraId="55596657" w14:textId="3E927B7C" w:rsidR="002441D9" w:rsidRPr="00C228E4" w:rsidRDefault="002441D9" w:rsidP="0035446E">
      <w:pPr>
        <w:pStyle w:val="Akapitzlist"/>
        <w:numPr>
          <w:ilvl w:val="0"/>
          <w:numId w:val="10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Wiesław Przybylski</w:t>
      </w:r>
    </w:p>
    <w:p w14:paraId="69638D29" w14:textId="40878B90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Wrzosek</w:t>
      </w:r>
      <w:proofErr w:type="spellEnd"/>
      <w:r w:rsidRPr="00C228E4">
        <w:rPr>
          <w:rFonts w:cstheme="minorHAnsi"/>
          <w:b/>
          <w:bCs/>
          <w:sz w:val="24"/>
          <w:szCs w:val="24"/>
          <w:lang w:val="pl-PL"/>
        </w:rPr>
        <w:t xml:space="preserve"> Anna</w:t>
      </w:r>
    </w:p>
    <w:p w14:paraId="12AC48C4" w14:textId="2B01EA4E" w:rsidR="00B95BD6" w:rsidRPr="00C228E4" w:rsidRDefault="002441D9" w:rsidP="0035446E">
      <w:pPr>
        <w:pStyle w:val="Akapitzlist"/>
        <w:numPr>
          <w:ilvl w:val="0"/>
          <w:numId w:val="10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Rozdział w monografii</w:t>
      </w:r>
    </w:p>
    <w:p w14:paraId="5A7582C9" w14:textId="038687C2" w:rsidR="00B95BD6" w:rsidRPr="00C228E4" w:rsidRDefault="002441D9" w:rsidP="0035446E">
      <w:pPr>
        <w:pStyle w:val="Akapitzlist"/>
        <w:numPr>
          <w:ilvl w:val="0"/>
          <w:numId w:val="10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Jaworska Danuta, Przybylski Wiesław,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Wrzosek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Anna: Porównanie jakości wybranych rynkowych miodów lipowych, w: Jakość usług turystycznych i żywieniowych :monografia /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-Krajewska Danuta, </w:t>
      </w:r>
      <w:proofErr w:type="spellStart"/>
      <w:r w:rsidRPr="00C228E4">
        <w:rPr>
          <w:rFonts w:cstheme="minorHAnsi"/>
          <w:sz w:val="24"/>
          <w:szCs w:val="24"/>
          <w:lang w:val="pl-PL"/>
        </w:rPr>
        <w:t>Dolatowski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Zbigniew ( red. ), 2011, Polskie Towarzystwo Technologów Żywności, ss. 273-284</w:t>
      </w:r>
    </w:p>
    <w:p w14:paraId="61B80719" w14:textId="692738C7" w:rsidR="002441D9" w:rsidRPr="00C228E4" w:rsidRDefault="002441D9" w:rsidP="0035446E">
      <w:pPr>
        <w:pStyle w:val="Akapitzlist"/>
        <w:numPr>
          <w:ilvl w:val="0"/>
          <w:numId w:val="10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Wiesław Przybylski</w:t>
      </w:r>
    </w:p>
    <w:p w14:paraId="1C0694F9" w14:textId="7C4E6DA7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Bareja Marcin</w:t>
      </w:r>
    </w:p>
    <w:p w14:paraId="33EDCE75" w14:textId="67D1A484" w:rsidR="00B95BD6" w:rsidRPr="00C228E4" w:rsidRDefault="002441D9" w:rsidP="0035446E">
      <w:pPr>
        <w:pStyle w:val="Akapitzlist"/>
        <w:numPr>
          <w:ilvl w:val="0"/>
          <w:numId w:val="10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Rozdział w monografii</w:t>
      </w:r>
    </w:p>
    <w:p w14:paraId="01AD0BF0" w14:textId="70A137BD" w:rsidR="00B95BD6" w:rsidRPr="00C228E4" w:rsidRDefault="002441D9" w:rsidP="0035446E">
      <w:pPr>
        <w:pStyle w:val="Akapitzlist"/>
        <w:numPr>
          <w:ilvl w:val="0"/>
          <w:numId w:val="108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Przybylski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Wiesław</w:t>
      </w:r>
      <w:proofErr w:type="spellEnd"/>
      <w:r w:rsidRPr="00C228E4">
        <w:rPr>
          <w:rFonts w:cstheme="minorHAnsi"/>
          <w:sz w:val="24"/>
          <w:szCs w:val="24"/>
        </w:rPr>
        <w:t xml:space="preserve">, </w:t>
      </w:r>
      <w:proofErr w:type="spellStart"/>
      <w:r w:rsidRPr="00C228E4">
        <w:rPr>
          <w:rFonts w:cstheme="minorHAnsi"/>
          <w:sz w:val="24"/>
          <w:szCs w:val="24"/>
        </w:rPr>
        <w:t>Bareja</w:t>
      </w:r>
      <w:proofErr w:type="spellEnd"/>
      <w:r w:rsidRPr="00C228E4">
        <w:rPr>
          <w:rFonts w:cstheme="minorHAnsi"/>
          <w:sz w:val="24"/>
          <w:szCs w:val="24"/>
        </w:rPr>
        <w:t xml:space="preserve"> Marcin, </w:t>
      </w:r>
      <w:proofErr w:type="spellStart"/>
      <w:r w:rsidRPr="00C228E4">
        <w:rPr>
          <w:rFonts w:cstheme="minorHAnsi"/>
          <w:sz w:val="24"/>
          <w:szCs w:val="24"/>
        </w:rPr>
        <w:t>Boruszewska</w:t>
      </w:r>
      <w:proofErr w:type="spellEnd"/>
      <w:r w:rsidRPr="00C228E4">
        <w:rPr>
          <w:rFonts w:cstheme="minorHAnsi"/>
          <w:sz w:val="24"/>
          <w:szCs w:val="24"/>
        </w:rPr>
        <w:t xml:space="preserve"> Kinga, </w:t>
      </w:r>
      <w:proofErr w:type="spellStart"/>
      <w:r w:rsidRPr="00C228E4">
        <w:rPr>
          <w:rFonts w:cstheme="minorHAnsi"/>
          <w:sz w:val="24"/>
          <w:szCs w:val="24"/>
        </w:rPr>
        <w:t>Jaworska</w:t>
      </w:r>
      <w:proofErr w:type="spellEnd"/>
      <w:r w:rsidRPr="00C228E4">
        <w:rPr>
          <w:rFonts w:cstheme="minorHAnsi"/>
          <w:sz w:val="24"/>
          <w:szCs w:val="24"/>
        </w:rPr>
        <w:t xml:space="preserve"> Danuta: Effect of slaughter technology on the quality of pork meat, w: Quality improvement :monography / </w:t>
      </w:r>
      <w:proofErr w:type="spellStart"/>
      <w:r w:rsidRPr="00C228E4">
        <w:rPr>
          <w:rFonts w:cstheme="minorHAnsi"/>
          <w:sz w:val="24"/>
          <w:szCs w:val="24"/>
        </w:rPr>
        <w:t>Borkowski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Stanisław</w:t>
      </w:r>
      <w:proofErr w:type="spellEnd"/>
      <w:r w:rsidRPr="00C228E4">
        <w:rPr>
          <w:rFonts w:cstheme="minorHAnsi"/>
          <w:sz w:val="24"/>
          <w:szCs w:val="24"/>
        </w:rPr>
        <w:t xml:space="preserve">, </w:t>
      </w:r>
      <w:proofErr w:type="spellStart"/>
      <w:r w:rsidRPr="00C228E4">
        <w:rPr>
          <w:rFonts w:cstheme="minorHAnsi"/>
          <w:sz w:val="24"/>
          <w:szCs w:val="24"/>
        </w:rPr>
        <w:t>Rosak-Szyrocka</w:t>
      </w:r>
      <w:proofErr w:type="spellEnd"/>
      <w:r w:rsidRPr="00C228E4">
        <w:rPr>
          <w:rFonts w:cstheme="minorHAnsi"/>
          <w:sz w:val="24"/>
          <w:szCs w:val="24"/>
        </w:rPr>
        <w:t xml:space="preserve"> Joanna ( red. ), 2011, ss. 41-57</w:t>
      </w:r>
    </w:p>
    <w:p w14:paraId="6BF52EB5" w14:textId="45164049" w:rsidR="002441D9" w:rsidRPr="00C228E4" w:rsidRDefault="002441D9" w:rsidP="0035446E">
      <w:pPr>
        <w:pStyle w:val="Akapitzlist"/>
        <w:numPr>
          <w:ilvl w:val="0"/>
          <w:numId w:val="10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Prof. Dr hab. Wiesław Przybylski</w:t>
      </w:r>
    </w:p>
    <w:p w14:paraId="45E8EADA" w14:textId="73E43B0D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Błażejczyk Małgorzata</w:t>
      </w:r>
    </w:p>
    <w:p w14:paraId="79C24AD0" w14:textId="15BA696C" w:rsidR="00B95BD6" w:rsidRPr="00C228E4" w:rsidRDefault="002441D9" w:rsidP="0035446E">
      <w:pPr>
        <w:pStyle w:val="Akapitzlist"/>
        <w:numPr>
          <w:ilvl w:val="0"/>
          <w:numId w:val="10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Publikacja naukowa</w:t>
      </w:r>
    </w:p>
    <w:p w14:paraId="687FE09E" w14:textId="2B6B05EA" w:rsidR="00B95BD6" w:rsidRPr="00C228E4" w:rsidRDefault="002441D9" w:rsidP="0035446E">
      <w:pPr>
        <w:pStyle w:val="Akapitzlist"/>
        <w:numPr>
          <w:ilvl w:val="0"/>
          <w:numId w:val="10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Barbara Sionek, Danuta </w:t>
      </w:r>
      <w:proofErr w:type="spellStart"/>
      <w:r w:rsidRPr="00C228E4">
        <w:rPr>
          <w:rFonts w:cstheme="minorHAnsi"/>
          <w:sz w:val="24"/>
          <w:szCs w:val="24"/>
          <w:lang w:val="pl-PL"/>
        </w:rPr>
        <w:t>Kołożyn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-Krajewska, Danuta Jaworska, Małgorzata Błażejczyk, 2015, Zastosowanie bakterii kwasu mlekowego do produkcji </w:t>
      </w:r>
      <w:proofErr w:type="spellStart"/>
      <w:r w:rsidRPr="00C228E4">
        <w:rPr>
          <w:rFonts w:cstheme="minorHAnsi"/>
          <w:sz w:val="24"/>
          <w:szCs w:val="24"/>
          <w:lang w:val="pl-PL"/>
        </w:rPr>
        <w:t>probiotycznego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soku warzywnego, Żywno</w:t>
      </w:r>
      <w:r w:rsidR="00B95BD6" w:rsidRPr="00C228E4">
        <w:rPr>
          <w:rFonts w:cstheme="minorHAnsi"/>
          <w:sz w:val="24"/>
          <w:szCs w:val="24"/>
          <w:lang w:val="pl-PL"/>
        </w:rPr>
        <w:t>ś</w:t>
      </w:r>
      <w:r w:rsidRPr="00C228E4">
        <w:rPr>
          <w:rFonts w:cstheme="minorHAnsi"/>
          <w:sz w:val="24"/>
          <w:szCs w:val="24"/>
          <w:lang w:val="pl-PL"/>
        </w:rPr>
        <w:t>ć Nauka Technologia Jakość, 4(101), 125-136</w:t>
      </w:r>
    </w:p>
    <w:p w14:paraId="380DD3C9" w14:textId="2D27BCB9" w:rsidR="002441D9" w:rsidRPr="00C228E4" w:rsidRDefault="002441D9" w:rsidP="0035446E">
      <w:pPr>
        <w:pStyle w:val="Akapitzlist"/>
        <w:numPr>
          <w:ilvl w:val="0"/>
          <w:numId w:val="10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Barbara Sionek</w:t>
      </w:r>
    </w:p>
    <w:p w14:paraId="26EDC965" w14:textId="1AAF9F61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Sonia Wojtal</w:t>
      </w:r>
    </w:p>
    <w:p w14:paraId="7ADADF40" w14:textId="7794EA4F" w:rsidR="002441D9" w:rsidRPr="00C228E4" w:rsidRDefault="002441D9" w:rsidP="0035446E">
      <w:pPr>
        <w:pStyle w:val="Akapitzlist"/>
        <w:numPr>
          <w:ilvl w:val="0"/>
          <w:numId w:val="116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Rozdział w monografii</w:t>
      </w:r>
    </w:p>
    <w:p w14:paraId="2C1FC5E1" w14:textId="3B980886" w:rsidR="00B95BD6" w:rsidRPr="00C228E4" w:rsidRDefault="002441D9" w:rsidP="0035446E">
      <w:pPr>
        <w:pStyle w:val="Akapitzlist"/>
        <w:numPr>
          <w:ilvl w:val="0"/>
          <w:numId w:val="116"/>
        </w:numPr>
        <w:spacing w:after="0"/>
        <w:jc w:val="both"/>
        <w:rPr>
          <w:rFonts w:cstheme="minorHAnsi"/>
          <w:sz w:val="24"/>
          <w:szCs w:val="24"/>
        </w:rPr>
      </w:pPr>
      <w:r w:rsidRPr="00C228E4">
        <w:rPr>
          <w:rFonts w:cstheme="minorHAnsi"/>
          <w:sz w:val="24"/>
          <w:szCs w:val="24"/>
          <w:lang w:val="pl-PL"/>
        </w:rPr>
        <w:t xml:space="preserve">Jaworska D., Wojtal S., 2011: Charakterystyka kuchni krajów basenu Morza Śródziemnego. Monografia: Żywność i Żywienie w Turystyce i Rekreacji. (red. </w:t>
      </w:r>
      <w:proofErr w:type="spellStart"/>
      <w:r w:rsidRPr="00C228E4">
        <w:rPr>
          <w:rFonts w:cstheme="minorHAnsi"/>
          <w:sz w:val="24"/>
          <w:szCs w:val="24"/>
          <w:lang w:val="pl-PL"/>
        </w:rPr>
        <w:lastRenderedPageBreak/>
        <w:t>Czarniecka-Skubina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E., Nowak D., Mogiła-Lisowska J.) Wyd. </w:t>
      </w:r>
      <w:r w:rsidRPr="00C228E4">
        <w:rPr>
          <w:rFonts w:cstheme="minorHAnsi"/>
          <w:sz w:val="24"/>
          <w:szCs w:val="24"/>
        </w:rPr>
        <w:t>WSHGT, Warszawa. 4, pp. 185-197.</w:t>
      </w:r>
    </w:p>
    <w:p w14:paraId="39B3877F" w14:textId="0B53E25D" w:rsidR="002441D9" w:rsidRPr="00C228E4" w:rsidRDefault="002441D9" w:rsidP="0035446E">
      <w:pPr>
        <w:pStyle w:val="Akapitzlist"/>
        <w:numPr>
          <w:ilvl w:val="0"/>
          <w:numId w:val="116"/>
        </w:num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C228E4">
        <w:rPr>
          <w:rFonts w:cstheme="minorHAnsi"/>
          <w:sz w:val="24"/>
          <w:szCs w:val="24"/>
        </w:rPr>
        <w:t>Dr</w:t>
      </w:r>
      <w:proofErr w:type="spellEnd"/>
      <w:r w:rsidRPr="00C228E4">
        <w:rPr>
          <w:rFonts w:cstheme="minorHAnsi"/>
          <w:sz w:val="24"/>
          <w:szCs w:val="24"/>
        </w:rPr>
        <w:t xml:space="preserve"> hab. Danuta </w:t>
      </w:r>
      <w:proofErr w:type="spellStart"/>
      <w:r w:rsidRPr="00C228E4">
        <w:rPr>
          <w:rFonts w:cstheme="minorHAnsi"/>
          <w:sz w:val="24"/>
          <w:szCs w:val="24"/>
        </w:rPr>
        <w:t>Jaworska</w:t>
      </w:r>
      <w:proofErr w:type="spellEnd"/>
    </w:p>
    <w:p w14:paraId="77192EE7" w14:textId="5A55569E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C228E4">
        <w:rPr>
          <w:rFonts w:cstheme="minorHAnsi"/>
          <w:b/>
          <w:bCs/>
          <w:sz w:val="24"/>
          <w:szCs w:val="24"/>
        </w:rPr>
        <w:t xml:space="preserve">Mateusz </w:t>
      </w:r>
      <w:proofErr w:type="spellStart"/>
      <w:r w:rsidRPr="00C228E4">
        <w:rPr>
          <w:rFonts w:cstheme="minorHAnsi"/>
          <w:b/>
          <w:bCs/>
          <w:sz w:val="24"/>
          <w:szCs w:val="24"/>
        </w:rPr>
        <w:t>Lubański</w:t>
      </w:r>
      <w:proofErr w:type="spellEnd"/>
    </w:p>
    <w:p w14:paraId="1A781523" w14:textId="0F21FC34" w:rsidR="007313D0" w:rsidRPr="00C228E4" w:rsidRDefault="002441D9" w:rsidP="0035446E">
      <w:pPr>
        <w:pStyle w:val="Akapitzlist"/>
        <w:numPr>
          <w:ilvl w:val="0"/>
          <w:numId w:val="117"/>
        </w:numPr>
        <w:spacing w:after="0"/>
        <w:jc w:val="both"/>
        <w:rPr>
          <w:rFonts w:cstheme="minorHAnsi"/>
          <w:sz w:val="24"/>
          <w:szCs w:val="24"/>
        </w:rPr>
      </w:pPr>
      <w:r w:rsidRPr="00C228E4">
        <w:rPr>
          <w:rFonts w:cstheme="minorHAnsi"/>
          <w:sz w:val="24"/>
          <w:szCs w:val="24"/>
        </w:rPr>
        <w:t xml:space="preserve">Poster </w:t>
      </w:r>
      <w:proofErr w:type="spellStart"/>
      <w:r w:rsidRPr="00C228E4">
        <w:rPr>
          <w:rFonts w:cstheme="minorHAnsi"/>
          <w:sz w:val="24"/>
          <w:szCs w:val="24"/>
        </w:rPr>
        <w:t>na</w:t>
      </w:r>
      <w:proofErr w:type="spellEnd"/>
      <w:r w:rsidRPr="00C228E4">
        <w:rPr>
          <w:rFonts w:cstheme="minorHAnsi"/>
          <w:sz w:val="24"/>
          <w:szCs w:val="24"/>
        </w:rPr>
        <w:t xml:space="preserve"> </w:t>
      </w:r>
      <w:proofErr w:type="spellStart"/>
      <w:r w:rsidRPr="00C228E4">
        <w:rPr>
          <w:rFonts w:cstheme="minorHAnsi"/>
          <w:sz w:val="24"/>
          <w:szCs w:val="24"/>
        </w:rPr>
        <w:t>konferencji</w:t>
      </w:r>
      <w:proofErr w:type="spellEnd"/>
      <w:r w:rsidRPr="00C228E4">
        <w:rPr>
          <w:rFonts w:cstheme="minorHAnsi"/>
          <w:sz w:val="24"/>
          <w:szCs w:val="24"/>
        </w:rPr>
        <w:tab/>
      </w:r>
    </w:p>
    <w:p w14:paraId="778486E7" w14:textId="25D50B44" w:rsidR="00B95BD6" w:rsidRPr="00C228E4" w:rsidRDefault="00921351" w:rsidP="0035446E">
      <w:pPr>
        <w:pStyle w:val="Akapitzlist"/>
        <w:numPr>
          <w:ilvl w:val="0"/>
          <w:numId w:val="117"/>
        </w:numPr>
        <w:spacing w:after="0"/>
        <w:jc w:val="both"/>
        <w:rPr>
          <w:rFonts w:cstheme="minorHAnsi"/>
          <w:sz w:val="24"/>
          <w:szCs w:val="24"/>
        </w:rPr>
      </w:pPr>
      <w:r w:rsidRPr="00C228E4">
        <w:rPr>
          <w:rFonts w:cstheme="minorHAnsi"/>
          <w:sz w:val="24"/>
          <w:szCs w:val="24"/>
        </w:rPr>
        <w:t>T</w:t>
      </w:r>
      <w:r w:rsidR="002441D9" w:rsidRPr="00C228E4">
        <w:rPr>
          <w:rFonts w:cstheme="minorHAnsi"/>
          <w:sz w:val="24"/>
          <w:szCs w:val="24"/>
        </w:rPr>
        <w:t xml:space="preserve">he effect of bioactive compounds on the quality of poultry ready-made meat product. Meat in Technology and Human Nutrition “Meat As A Functional And Pro-Healthy Part Of Our Diet”, </w:t>
      </w:r>
      <w:proofErr w:type="spellStart"/>
      <w:r w:rsidR="002441D9" w:rsidRPr="00C228E4">
        <w:rPr>
          <w:rFonts w:cstheme="minorHAnsi"/>
          <w:sz w:val="24"/>
          <w:szCs w:val="24"/>
        </w:rPr>
        <w:t>Poznań</w:t>
      </w:r>
      <w:proofErr w:type="spellEnd"/>
      <w:r w:rsidR="002441D9" w:rsidRPr="00C228E4">
        <w:rPr>
          <w:rFonts w:cstheme="minorHAnsi"/>
          <w:sz w:val="24"/>
          <w:szCs w:val="24"/>
        </w:rPr>
        <w:t xml:space="preserve">, 27-29 </w:t>
      </w:r>
      <w:proofErr w:type="spellStart"/>
      <w:r w:rsidR="002441D9" w:rsidRPr="00C228E4">
        <w:rPr>
          <w:rFonts w:cstheme="minorHAnsi"/>
          <w:sz w:val="24"/>
          <w:szCs w:val="24"/>
        </w:rPr>
        <w:t>czerwca</w:t>
      </w:r>
      <w:proofErr w:type="spellEnd"/>
      <w:r w:rsidR="002441D9" w:rsidRPr="00C228E4">
        <w:rPr>
          <w:rFonts w:cstheme="minorHAnsi"/>
          <w:sz w:val="24"/>
          <w:szCs w:val="24"/>
        </w:rPr>
        <w:t xml:space="preserve"> 2018 r.</w:t>
      </w:r>
    </w:p>
    <w:p w14:paraId="1F177059" w14:textId="5BCF1F00" w:rsidR="002441D9" w:rsidRPr="00C228E4" w:rsidRDefault="002441D9" w:rsidP="0035446E">
      <w:pPr>
        <w:pStyle w:val="Akapitzlist"/>
        <w:numPr>
          <w:ilvl w:val="0"/>
          <w:numId w:val="117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Piotr Sałek</w:t>
      </w:r>
      <w:r w:rsidR="00B95BD6" w:rsidRPr="00C228E4">
        <w:rPr>
          <w:rFonts w:cstheme="minorHAnsi"/>
          <w:sz w:val="24"/>
          <w:szCs w:val="24"/>
          <w:lang w:val="pl-PL"/>
        </w:rPr>
        <w:t xml:space="preserve">, </w:t>
      </w:r>
      <w:r w:rsidRPr="00C228E4">
        <w:rPr>
          <w:rFonts w:cstheme="minorHAnsi"/>
          <w:sz w:val="24"/>
          <w:szCs w:val="24"/>
          <w:lang w:val="pl-PL"/>
        </w:rPr>
        <w:t>prof. dr hab. Wiesław Przybylski</w:t>
      </w:r>
    </w:p>
    <w:p w14:paraId="7BDA445F" w14:textId="4CBDE850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>Justyna Stańczuk</w:t>
      </w:r>
    </w:p>
    <w:p w14:paraId="1ADC50B0" w14:textId="2C861FCD" w:rsidR="00B95BD6" w:rsidRPr="00C228E4" w:rsidRDefault="002441D9" w:rsidP="0035446E">
      <w:pPr>
        <w:pStyle w:val="Akapitzlist"/>
        <w:numPr>
          <w:ilvl w:val="0"/>
          <w:numId w:val="11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Poster na konferencji</w:t>
      </w:r>
    </w:p>
    <w:p w14:paraId="4EDDFE56" w14:textId="307ED40A" w:rsidR="00B95BD6" w:rsidRPr="00C228E4" w:rsidRDefault="002441D9" w:rsidP="0035446E">
      <w:pPr>
        <w:pStyle w:val="Akapitzlist"/>
        <w:numPr>
          <w:ilvl w:val="0"/>
          <w:numId w:val="11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proofErr w:type="spellStart"/>
      <w:r w:rsidRPr="00C228E4">
        <w:rPr>
          <w:rFonts w:cstheme="minorHAnsi"/>
          <w:sz w:val="24"/>
          <w:szCs w:val="24"/>
        </w:rPr>
        <w:t>Metabolomic</w:t>
      </w:r>
      <w:proofErr w:type="spellEnd"/>
      <w:r w:rsidRPr="00C228E4">
        <w:rPr>
          <w:rFonts w:cstheme="minorHAnsi"/>
          <w:sz w:val="24"/>
          <w:szCs w:val="24"/>
        </w:rPr>
        <w:t xml:space="preserve"> analysis of exudate from meat with different level of drip loss in relations to meat quality. </w:t>
      </w:r>
      <w:r w:rsidRPr="00C228E4">
        <w:rPr>
          <w:rFonts w:cstheme="minorHAnsi"/>
          <w:sz w:val="24"/>
          <w:szCs w:val="24"/>
          <w:lang w:val="pl-PL"/>
        </w:rPr>
        <w:t>ICOMST, Melbourne (Australia), 12-17 sierpnia 2018 r.</w:t>
      </w:r>
    </w:p>
    <w:p w14:paraId="1D18B1CE" w14:textId="51A8AC12" w:rsidR="002441D9" w:rsidRPr="00C228E4" w:rsidRDefault="002441D9" w:rsidP="0035446E">
      <w:pPr>
        <w:pStyle w:val="Akapitzlist"/>
        <w:numPr>
          <w:ilvl w:val="0"/>
          <w:numId w:val="118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Piotr Sałek</w:t>
      </w:r>
      <w:r w:rsidR="00B95BD6" w:rsidRPr="00C228E4">
        <w:rPr>
          <w:rFonts w:cstheme="minorHAnsi"/>
          <w:sz w:val="24"/>
          <w:szCs w:val="24"/>
          <w:lang w:val="pl-PL"/>
        </w:rPr>
        <w:t xml:space="preserve">, </w:t>
      </w:r>
      <w:r w:rsidRPr="00C228E4">
        <w:rPr>
          <w:rFonts w:cstheme="minorHAnsi"/>
          <w:sz w:val="24"/>
          <w:szCs w:val="24"/>
          <w:lang w:val="pl-PL"/>
        </w:rPr>
        <w:t>prof. dr hab. Wiesław Przybylski</w:t>
      </w:r>
    </w:p>
    <w:p w14:paraId="35677172" w14:textId="70E9108B" w:rsidR="00B95BD6" w:rsidRPr="00C228E4" w:rsidRDefault="002441D9" w:rsidP="0035446E">
      <w:pPr>
        <w:spacing w:after="0"/>
        <w:jc w:val="both"/>
        <w:rPr>
          <w:rFonts w:cstheme="minorHAnsi"/>
          <w:b/>
          <w:bCs/>
          <w:sz w:val="24"/>
          <w:szCs w:val="24"/>
          <w:lang w:val="pl-PL"/>
        </w:rPr>
      </w:pPr>
      <w:r w:rsidRPr="00C228E4">
        <w:rPr>
          <w:rFonts w:cstheme="minorHAnsi"/>
          <w:b/>
          <w:bCs/>
          <w:sz w:val="24"/>
          <w:szCs w:val="24"/>
          <w:lang w:val="pl-PL"/>
        </w:rPr>
        <w:t xml:space="preserve">Szymon </w:t>
      </w:r>
      <w:proofErr w:type="spellStart"/>
      <w:r w:rsidRPr="00C228E4">
        <w:rPr>
          <w:rFonts w:cstheme="minorHAnsi"/>
          <w:b/>
          <w:bCs/>
          <w:sz w:val="24"/>
          <w:szCs w:val="24"/>
          <w:lang w:val="pl-PL"/>
        </w:rPr>
        <w:t>Pochylski</w:t>
      </w:r>
      <w:proofErr w:type="spellEnd"/>
    </w:p>
    <w:p w14:paraId="7FD91504" w14:textId="382C92B7" w:rsidR="00B95BD6" w:rsidRPr="00C228E4" w:rsidRDefault="002441D9" w:rsidP="0035446E">
      <w:pPr>
        <w:pStyle w:val="Akapitzlist"/>
        <w:numPr>
          <w:ilvl w:val="0"/>
          <w:numId w:val="11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wystąpienie w ramach Przeglądu Kół Naukowych</w:t>
      </w:r>
    </w:p>
    <w:p w14:paraId="1FED0A95" w14:textId="210557D1" w:rsidR="00B95BD6" w:rsidRPr="00C228E4" w:rsidRDefault="002441D9" w:rsidP="0035446E">
      <w:pPr>
        <w:pStyle w:val="Akapitzlist"/>
        <w:numPr>
          <w:ilvl w:val="0"/>
          <w:numId w:val="11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 xml:space="preserve">Wykorzystanie </w:t>
      </w:r>
      <w:r w:rsidRPr="00C228E4">
        <w:rPr>
          <w:rFonts w:cstheme="minorHAnsi"/>
          <w:i/>
          <w:iCs/>
          <w:sz w:val="24"/>
          <w:szCs w:val="24"/>
          <w:lang w:val="pl-PL"/>
        </w:rPr>
        <w:t xml:space="preserve">Aspergillus </w:t>
      </w:r>
      <w:proofErr w:type="spellStart"/>
      <w:r w:rsidRPr="00C228E4">
        <w:rPr>
          <w:rFonts w:cstheme="minorHAnsi"/>
          <w:i/>
          <w:iCs/>
          <w:sz w:val="24"/>
          <w:szCs w:val="24"/>
          <w:lang w:val="pl-PL"/>
        </w:rPr>
        <w:t>oryzae</w:t>
      </w:r>
      <w:proofErr w:type="spellEnd"/>
      <w:r w:rsidRPr="00C228E4">
        <w:rPr>
          <w:rFonts w:cstheme="minorHAnsi"/>
          <w:sz w:val="24"/>
          <w:szCs w:val="24"/>
          <w:lang w:val="pl-PL"/>
        </w:rPr>
        <w:t xml:space="preserve"> do procesów dojrzewania mięsa wołowego. XLVI Przegląd Dorobku Kół Naukowych SGGW 06 grudnia 2019 r.</w:t>
      </w:r>
    </w:p>
    <w:p w14:paraId="02F50661" w14:textId="7E65BC12" w:rsidR="002441D9" w:rsidRPr="00C228E4" w:rsidRDefault="002441D9" w:rsidP="0035446E">
      <w:pPr>
        <w:pStyle w:val="Akapitzlist"/>
        <w:numPr>
          <w:ilvl w:val="0"/>
          <w:numId w:val="119"/>
        </w:numPr>
        <w:spacing w:after="0"/>
        <w:jc w:val="both"/>
        <w:rPr>
          <w:rFonts w:cstheme="minorHAnsi"/>
          <w:sz w:val="24"/>
          <w:szCs w:val="24"/>
          <w:lang w:val="pl-PL"/>
        </w:rPr>
      </w:pPr>
      <w:r w:rsidRPr="00C228E4">
        <w:rPr>
          <w:rFonts w:cstheme="minorHAnsi"/>
          <w:sz w:val="24"/>
          <w:szCs w:val="24"/>
          <w:lang w:val="pl-PL"/>
        </w:rPr>
        <w:t>dr inż. Piotr Sałek</w:t>
      </w:r>
    </w:p>
    <w:p w14:paraId="01E824B6" w14:textId="65069E87" w:rsidR="002441D9" w:rsidRPr="00C228E4" w:rsidRDefault="002441D9" w:rsidP="0035446E">
      <w:pPr>
        <w:spacing w:after="0"/>
        <w:jc w:val="both"/>
        <w:rPr>
          <w:rFonts w:cstheme="minorHAnsi"/>
          <w:sz w:val="24"/>
          <w:szCs w:val="24"/>
          <w:lang w:val="pl-PL"/>
        </w:rPr>
      </w:pPr>
    </w:p>
    <w:sectPr w:rsidR="002441D9" w:rsidRPr="00C228E4" w:rsidSect="00367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C559D"/>
    <w:multiLevelType w:val="hybridMultilevel"/>
    <w:tmpl w:val="78D88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03FC8"/>
    <w:multiLevelType w:val="hybridMultilevel"/>
    <w:tmpl w:val="5B40F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118BE"/>
    <w:multiLevelType w:val="hybridMultilevel"/>
    <w:tmpl w:val="D6E0E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A212AE"/>
    <w:multiLevelType w:val="hybridMultilevel"/>
    <w:tmpl w:val="9CB09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C83A98"/>
    <w:multiLevelType w:val="hybridMultilevel"/>
    <w:tmpl w:val="5204C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EB53DB"/>
    <w:multiLevelType w:val="hybridMultilevel"/>
    <w:tmpl w:val="9A3C8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E3174B"/>
    <w:multiLevelType w:val="hybridMultilevel"/>
    <w:tmpl w:val="B5807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2D2D3C"/>
    <w:multiLevelType w:val="hybridMultilevel"/>
    <w:tmpl w:val="FF2A9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7E4354"/>
    <w:multiLevelType w:val="hybridMultilevel"/>
    <w:tmpl w:val="804E9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90056B"/>
    <w:multiLevelType w:val="hybridMultilevel"/>
    <w:tmpl w:val="FDD6951E"/>
    <w:lvl w:ilvl="0" w:tplc="2D1C0A6A">
      <w:numFmt w:val="bullet"/>
      <w:lvlText w:val="•"/>
      <w:lvlJc w:val="left"/>
      <w:pPr>
        <w:ind w:left="780" w:hanging="360"/>
      </w:pPr>
      <w:rPr>
        <w:rFonts w:ascii="Calibri" w:eastAsiaTheme="minorHAnsi" w:hAnsi="Calibri" w:cs="Calibr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FC2E9C"/>
    <w:multiLevelType w:val="hybridMultilevel"/>
    <w:tmpl w:val="C0424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8D0C9B"/>
    <w:multiLevelType w:val="hybridMultilevel"/>
    <w:tmpl w:val="7742B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B81426"/>
    <w:multiLevelType w:val="hybridMultilevel"/>
    <w:tmpl w:val="6B006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D2631C"/>
    <w:multiLevelType w:val="hybridMultilevel"/>
    <w:tmpl w:val="0534E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5D3DBC"/>
    <w:multiLevelType w:val="hybridMultilevel"/>
    <w:tmpl w:val="2A684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A9142C"/>
    <w:multiLevelType w:val="hybridMultilevel"/>
    <w:tmpl w:val="20BAE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C1455C"/>
    <w:multiLevelType w:val="hybridMultilevel"/>
    <w:tmpl w:val="29B2E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AEE7F1D"/>
    <w:multiLevelType w:val="hybridMultilevel"/>
    <w:tmpl w:val="ADFC2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A87F91"/>
    <w:multiLevelType w:val="hybridMultilevel"/>
    <w:tmpl w:val="68D08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1743B61"/>
    <w:multiLevelType w:val="hybridMultilevel"/>
    <w:tmpl w:val="924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D62951"/>
    <w:multiLevelType w:val="hybridMultilevel"/>
    <w:tmpl w:val="49A25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44C67CC"/>
    <w:multiLevelType w:val="hybridMultilevel"/>
    <w:tmpl w:val="811ED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76B0A14"/>
    <w:multiLevelType w:val="hybridMultilevel"/>
    <w:tmpl w:val="CA70A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7DB730F"/>
    <w:multiLevelType w:val="hybridMultilevel"/>
    <w:tmpl w:val="9FC28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8551B74"/>
    <w:multiLevelType w:val="hybridMultilevel"/>
    <w:tmpl w:val="BEFE9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90A5A9D"/>
    <w:multiLevelType w:val="hybridMultilevel"/>
    <w:tmpl w:val="E0525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A013D0E"/>
    <w:multiLevelType w:val="hybridMultilevel"/>
    <w:tmpl w:val="EA6E3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AD04750"/>
    <w:multiLevelType w:val="hybridMultilevel"/>
    <w:tmpl w:val="29449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1E7DFD"/>
    <w:multiLevelType w:val="hybridMultilevel"/>
    <w:tmpl w:val="435C7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DD81AA7"/>
    <w:multiLevelType w:val="hybridMultilevel"/>
    <w:tmpl w:val="3C669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F233B4B"/>
    <w:multiLevelType w:val="hybridMultilevel"/>
    <w:tmpl w:val="C144F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FD720A5"/>
    <w:multiLevelType w:val="hybridMultilevel"/>
    <w:tmpl w:val="06C4D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06737BB"/>
    <w:multiLevelType w:val="hybridMultilevel"/>
    <w:tmpl w:val="664E1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2375FAC"/>
    <w:multiLevelType w:val="hybridMultilevel"/>
    <w:tmpl w:val="4A6A3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C340FB"/>
    <w:multiLevelType w:val="hybridMultilevel"/>
    <w:tmpl w:val="18303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320478A"/>
    <w:multiLevelType w:val="hybridMultilevel"/>
    <w:tmpl w:val="6268A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4AD2902"/>
    <w:multiLevelType w:val="hybridMultilevel"/>
    <w:tmpl w:val="B9EC4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5A30B57"/>
    <w:multiLevelType w:val="hybridMultilevel"/>
    <w:tmpl w:val="8E7EE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608485F"/>
    <w:multiLevelType w:val="hybridMultilevel"/>
    <w:tmpl w:val="5EF66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62F0DAB"/>
    <w:multiLevelType w:val="hybridMultilevel"/>
    <w:tmpl w:val="07940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73F53BE"/>
    <w:multiLevelType w:val="hybridMultilevel"/>
    <w:tmpl w:val="B82E4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76E5672"/>
    <w:multiLevelType w:val="hybridMultilevel"/>
    <w:tmpl w:val="5B846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9043277"/>
    <w:multiLevelType w:val="hybridMultilevel"/>
    <w:tmpl w:val="9A2E7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9195C22"/>
    <w:multiLevelType w:val="hybridMultilevel"/>
    <w:tmpl w:val="A6EC3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96D62D1"/>
    <w:multiLevelType w:val="hybridMultilevel"/>
    <w:tmpl w:val="79505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B080455"/>
    <w:multiLevelType w:val="hybridMultilevel"/>
    <w:tmpl w:val="CD14F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F564571"/>
    <w:multiLevelType w:val="hybridMultilevel"/>
    <w:tmpl w:val="7DB89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F643A76"/>
    <w:multiLevelType w:val="hybridMultilevel"/>
    <w:tmpl w:val="DD102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FD41B4F"/>
    <w:multiLevelType w:val="hybridMultilevel"/>
    <w:tmpl w:val="A6DCB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0C64A8B"/>
    <w:multiLevelType w:val="hybridMultilevel"/>
    <w:tmpl w:val="D83E5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3F31EA0"/>
    <w:multiLevelType w:val="hybridMultilevel"/>
    <w:tmpl w:val="2FCE6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4AC6543"/>
    <w:multiLevelType w:val="hybridMultilevel"/>
    <w:tmpl w:val="FEC0C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63722A2"/>
    <w:multiLevelType w:val="hybridMultilevel"/>
    <w:tmpl w:val="C776A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6F518B4"/>
    <w:multiLevelType w:val="hybridMultilevel"/>
    <w:tmpl w:val="E6B8B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84E40E6"/>
    <w:multiLevelType w:val="hybridMultilevel"/>
    <w:tmpl w:val="06CE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A785377"/>
    <w:multiLevelType w:val="hybridMultilevel"/>
    <w:tmpl w:val="9AC4E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C8D21DA"/>
    <w:multiLevelType w:val="hybridMultilevel"/>
    <w:tmpl w:val="ACB2B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F0B55FE"/>
    <w:multiLevelType w:val="hybridMultilevel"/>
    <w:tmpl w:val="5C62B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F637E58"/>
    <w:multiLevelType w:val="hybridMultilevel"/>
    <w:tmpl w:val="B516933C"/>
    <w:lvl w:ilvl="0" w:tplc="2D1C0A6A">
      <w:numFmt w:val="bullet"/>
      <w:lvlText w:val="•"/>
      <w:lvlJc w:val="left"/>
      <w:pPr>
        <w:ind w:left="780" w:hanging="360"/>
      </w:pPr>
      <w:rPr>
        <w:rFonts w:ascii="Calibri" w:eastAsiaTheme="minorHAnsi" w:hAnsi="Calibri" w:cs="Calibr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00B19E8"/>
    <w:multiLevelType w:val="hybridMultilevel"/>
    <w:tmpl w:val="1CC2B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0A946F2"/>
    <w:multiLevelType w:val="hybridMultilevel"/>
    <w:tmpl w:val="F3304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F75BCD"/>
    <w:multiLevelType w:val="hybridMultilevel"/>
    <w:tmpl w:val="10B69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4A5E7F"/>
    <w:multiLevelType w:val="hybridMultilevel"/>
    <w:tmpl w:val="D4E0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2742501"/>
    <w:multiLevelType w:val="hybridMultilevel"/>
    <w:tmpl w:val="B5FAA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2795EE1"/>
    <w:multiLevelType w:val="hybridMultilevel"/>
    <w:tmpl w:val="3AD42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30E2A19"/>
    <w:multiLevelType w:val="hybridMultilevel"/>
    <w:tmpl w:val="7F600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3E145F8"/>
    <w:multiLevelType w:val="hybridMultilevel"/>
    <w:tmpl w:val="0234C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5755C15"/>
    <w:multiLevelType w:val="hybridMultilevel"/>
    <w:tmpl w:val="D7880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5AF1149"/>
    <w:multiLevelType w:val="hybridMultilevel"/>
    <w:tmpl w:val="9A16B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6BD760B"/>
    <w:multiLevelType w:val="hybridMultilevel"/>
    <w:tmpl w:val="C0BC6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81C155D"/>
    <w:multiLevelType w:val="hybridMultilevel"/>
    <w:tmpl w:val="6CD80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337009"/>
    <w:multiLevelType w:val="hybridMultilevel"/>
    <w:tmpl w:val="A05EBE10"/>
    <w:lvl w:ilvl="0" w:tplc="2D1C0A6A">
      <w:numFmt w:val="bullet"/>
      <w:lvlText w:val="•"/>
      <w:lvlJc w:val="left"/>
      <w:pPr>
        <w:ind w:left="780" w:hanging="360"/>
      </w:pPr>
      <w:rPr>
        <w:rFonts w:ascii="Calibri" w:eastAsiaTheme="minorHAnsi" w:hAnsi="Calibri" w:cs="Calibr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9CD02B2"/>
    <w:multiLevelType w:val="hybridMultilevel"/>
    <w:tmpl w:val="5058C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B2B7544"/>
    <w:multiLevelType w:val="hybridMultilevel"/>
    <w:tmpl w:val="FA228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C4F46EF"/>
    <w:multiLevelType w:val="hybridMultilevel"/>
    <w:tmpl w:val="02643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ED7534C"/>
    <w:multiLevelType w:val="hybridMultilevel"/>
    <w:tmpl w:val="B298F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0B920B8"/>
    <w:multiLevelType w:val="hybridMultilevel"/>
    <w:tmpl w:val="F586D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501550"/>
    <w:multiLevelType w:val="hybridMultilevel"/>
    <w:tmpl w:val="AA96A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2DC7AB3"/>
    <w:multiLevelType w:val="hybridMultilevel"/>
    <w:tmpl w:val="E5404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3384034"/>
    <w:multiLevelType w:val="hybridMultilevel"/>
    <w:tmpl w:val="9B548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3437676"/>
    <w:multiLevelType w:val="hybridMultilevel"/>
    <w:tmpl w:val="9CC47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45164D6"/>
    <w:multiLevelType w:val="hybridMultilevel"/>
    <w:tmpl w:val="7CB0E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49C3DA7"/>
    <w:multiLevelType w:val="hybridMultilevel"/>
    <w:tmpl w:val="E3548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4DD771E"/>
    <w:multiLevelType w:val="hybridMultilevel"/>
    <w:tmpl w:val="35E61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6291ED3"/>
    <w:multiLevelType w:val="hybridMultilevel"/>
    <w:tmpl w:val="67E67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6C74779"/>
    <w:multiLevelType w:val="hybridMultilevel"/>
    <w:tmpl w:val="3CA01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57E70C0C"/>
    <w:multiLevelType w:val="multilevel"/>
    <w:tmpl w:val="D7C0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58627066"/>
    <w:multiLevelType w:val="hybridMultilevel"/>
    <w:tmpl w:val="7DB88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93930F6"/>
    <w:multiLevelType w:val="hybridMultilevel"/>
    <w:tmpl w:val="33664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A0D7AC6"/>
    <w:multiLevelType w:val="hybridMultilevel"/>
    <w:tmpl w:val="1F36B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7219D"/>
    <w:multiLevelType w:val="hybridMultilevel"/>
    <w:tmpl w:val="999202D8"/>
    <w:lvl w:ilvl="0" w:tplc="2D1C0A6A">
      <w:numFmt w:val="bullet"/>
      <w:lvlText w:val="•"/>
      <w:lvlJc w:val="left"/>
      <w:pPr>
        <w:ind w:left="780" w:hanging="360"/>
      </w:pPr>
      <w:rPr>
        <w:rFonts w:ascii="Calibri" w:eastAsiaTheme="minorHAnsi" w:hAnsi="Calibri" w:cs="Calibr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5A9E17FC"/>
    <w:multiLevelType w:val="hybridMultilevel"/>
    <w:tmpl w:val="CD560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E0B0EF0"/>
    <w:multiLevelType w:val="hybridMultilevel"/>
    <w:tmpl w:val="33D85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F9B074C"/>
    <w:multiLevelType w:val="hybridMultilevel"/>
    <w:tmpl w:val="360E1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0BB3C48"/>
    <w:multiLevelType w:val="hybridMultilevel"/>
    <w:tmpl w:val="9C54E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0BE2BFE"/>
    <w:multiLevelType w:val="hybridMultilevel"/>
    <w:tmpl w:val="CAEEC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0F86825"/>
    <w:multiLevelType w:val="hybridMultilevel"/>
    <w:tmpl w:val="4B36B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43D5787"/>
    <w:multiLevelType w:val="hybridMultilevel"/>
    <w:tmpl w:val="03BC8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45969E4"/>
    <w:multiLevelType w:val="hybridMultilevel"/>
    <w:tmpl w:val="3F4CA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50A0CAB"/>
    <w:multiLevelType w:val="hybridMultilevel"/>
    <w:tmpl w:val="3F74D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8CB792E"/>
    <w:multiLevelType w:val="hybridMultilevel"/>
    <w:tmpl w:val="6F162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B917950"/>
    <w:multiLevelType w:val="hybridMultilevel"/>
    <w:tmpl w:val="8D881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C525C16"/>
    <w:multiLevelType w:val="hybridMultilevel"/>
    <w:tmpl w:val="12AA7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CC04415"/>
    <w:multiLevelType w:val="multilevel"/>
    <w:tmpl w:val="39001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6DB871EA"/>
    <w:multiLevelType w:val="hybridMultilevel"/>
    <w:tmpl w:val="EA8C8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F11240D"/>
    <w:multiLevelType w:val="hybridMultilevel"/>
    <w:tmpl w:val="7882A49A"/>
    <w:lvl w:ilvl="0" w:tplc="2D1C0A6A">
      <w:numFmt w:val="bullet"/>
      <w:lvlText w:val="•"/>
      <w:lvlJc w:val="left"/>
      <w:pPr>
        <w:ind w:left="780" w:hanging="360"/>
      </w:pPr>
      <w:rPr>
        <w:rFonts w:ascii="Calibri" w:eastAsiaTheme="minorHAnsi" w:hAnsi="Calibri" w:cs="Calibr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02C08FB"/>
    <w:multiLevelType w:val="hybridMultilevel"/>
    <w:tmpl w:val="91087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084418B"/>
    <w:multiLevelType w:val="hybridMultilevel"/>
    <w:tmpl w:val="54163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1146F3B"/>
    <w:multiLevelType w:val="hybridMultilevel"/>
    <w:tmpl w:val="F7D66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1995332"/>
    <w:multiLevelType w:val="hybridMultilevel"/>
    <w:tmpl w:val="CBAE5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1E66624"/>
    <w:multiLevelType w:val="hybridMultilevel"/>
    <w:tmpl w:val="57720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37A6EFF"/>
    <w:multiLevelType w:val="hybridMultilevel"/>
    <w:tmpl w:val="133C3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3CB7FAC"/>
    <w:multiLevelType w:val="hybridMultilevel"/>
    <w:tmpl w:val="7EF88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4011DD1"/>
    <w:multiLevelType w:val="hybridMultilevel"/>
    <w:tmpl w:val="0FC67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47B6E90"/>
    <w:multiLevelType w:val="hybridMultilevel"/>
    <w:tmpl w:val="CB62E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4925C29"/>
    <w:multiLevelType w:val="hybridMultilevel"/>
    <w:tmpl w:val="B7723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4DA1714"/>
    <w:multiLevelType w:val="hybridMultilevel"/>
    <w:tmpl w:val="22F69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6073D62"/>
    <w:multiLevelType w:val="hybridMultilevel"/>
    <w:tmpl w:val="4BB24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91D102F"/>
    <w:multiLevelType w:val="hybridMultilevel"/>
    <w:tmpl w:val="3CFAA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92D06A8"/>
    <w:multiLevelType w:val="hybridMultilevel"/>
    <w:tmpl w:val="0810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9307F53"/>
    <w:multiLevelType w:val="hybridMultilevel"/>
    <w:tmpl w:val="B156A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93114F5"/>
    <w:multiLevelType w:val="hybridMultilevel"/>
    <w:tmpl w:val="5AF28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9B033B1"/>
    <w:multiLevelType w:val="hybridMultilevel"/>
    <w:tmpl w:val="8BB8B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ADD354B"/>
    <w:multiLevelType w:val="hybridMultilevel"/>
    <w:tmpl w:val="9D822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B6B7CA2"/>
    <w:multiLevelType w:val="hybridMultilevel"/>
    <w:tmpl w:val="662E7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DD473B5"/>
    <w:multiLevelType w:val="hybridMultilevel"/>
    <w:tmpl w:val="70A49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0"/>
  </w:num>
  <w:num w:numId="2">
    <w:abstractNumId w:val="106"/>
  </w:num>
  <w:num w:numId="3">
    <w:abstractNumId w:val="40"/>
  </w:num>
  <w:num w:numId="4">
    <w:abstractNumId w:val="68"/>
  </w:num>
  <w:num w:numId="5">
    <w:abstractNumId w:val="64"/>
  </w:num>
  <w:num w:numId="6">
    <w:abstractNumId w:val="87"/>
  </w:num>
  <w:num w:numId="7">
    <w:abstractNumId w:val="7"/>
  </w:num>
  <w:num w:numId="8">
    <w:abstractNumId w:val="35"/>
  </w:num>
  <w:num w:numId="9">
    <w:abstractNumId w:val="78"/>
  </w:num>
  <w:num w:numId="10">
    <w:abstractNumId w:val="97"/>
  </w:num>
  <w:num w:numId="11">
    <w:abstractNumId w:val="12"/>
  </w:num>
  <w:num w:numId="12">
    <w:abstractNumId w:val="112"/>
  </w:num>
  <w:num w:numId="13">
    <w:abstractNumId w:val="88"/>
  </w:num>
  <w:num w:numId="14">
    <w:abstractNumId w:val="19"/>
  </w:num>
  <w:num w:numId="15">
    <w:abstractNumId w:val="100"/>
  </w:num>
  <w:num w:numId="16">
    <w:abstractNumId w:val="56"/>
  </w:num>
  <w:num w:numId="17">
    <w:abstractNumId w:val="104"/>
  </w:num>
  <w:num w:numId="18">
    <w:abstractNumId w:val="76"/>
  </w:num>
  <w:num w:numId="19">
    <w:abstractNumId w:val="85"/>
  </w:num>
  <w:num w:numId="20">
    <w:abstractNumId w:val="119"/>
  </w:num>
  <w:num w:numId="21">
    <w:abstractNumId w:val="107"/>
  </w:num>
  <w:num w:numId="22">
    <w:abstractNumId w:val="17"/>
  </w:num>
  <w:num w:numId="23">
    <w:abstractNumId w:val="47"/>
  </w:num>
  <w:num w:numId="24">
    <w:abstractNumId w:val="14"/>
  </w:num>
  <w:num w:numId="25">
    <w:abstractNumId w:val="13"/>
  </w:num>
  <w:num w:numId="26">
    <w:abstractNumId w:val="15"/>
  </w:num>
  <w:num w:numId="27">
    <w:abstractNumId w:val="62"/>
  </w:num>
  <w:num w:numId="28">
    <w:abstractNumId w:val="67"/>
  </w:num>
  <w:num w:numId="29">
    <w:abstractNumId w:val="5"/>
  </w:num>
  <w:num w:numId="30">
    <w:abstractNumId w:val="109"/>
  </w:num>
  <w:num w:numId="31">
    <w:abstractNumId w:val="41"/>
  </w:num>
  <w:num w:numId="32">
    <w:abstractNumId w:val="48"/>
  </w:num>
  <w:num w:numId="33">
    <w:abstractNumId w:val="43"/>
  </w:num>
  <w:num w:numId="34">
    <w:abstractNumId w:val="70"/>
  </w:num>
  <w:num w:numId="35">
    <w:abstractNumId w:val="45"/>
  </w:num>
  <w:num w:numId="36">
    <w:abstractNumId w:val="111"/>
  </w:num>
  <w:num w:numId="37">
    <w:abstractNumId w:val="18"/>
  </w:num>
  <w:num w:numId="38">
    <w:abstractNumId w:val="49"/>
  </w:num>
  <w:num w:numId="39">
    <w:abstractNumId w:val="61"/>
  </w:num>
  <w:num w:numId="40">
    <w:abstractNumId w:val="113"/>
  </w:num>
  <w:num w:numId="41">
    <w:abstractNumId w:val="46"/>
  </w:num>
  <w:num w:numId="42">
    <w:abstractNumId w:val="55"/>
  </w:num>
  <w:num w:numId="43">
    <w:abstractNumId w:val="121"/>
  </w:num>
  <w:num w:numId="44">
    <w:abstractNumId w:val="115"/>
  </w:num>
  <w:num w:numId="45">
    <w:abstractNumId w:val="60"/>
  </w:num>
  <w:num w:numId="46">
    <w:abstractNumId w:val="50"/>
  </w:num>
  <w:num w:numId="47">
    <w:abstractNumId w:val="52"/>
  </w:num>
  <w:num w:numId="48">
    <w:abstractNumId w:val="98"/>
  </w:num>
  <w:num w:numId="49">
    <w:abstractNumId w:val="59"/>
  </w:num>
  <w:num w:numId="50">
    <w:abstractNumId w:val="93"/>
  </w:num>
  <w:num w:numId="51">
    <w:abstractNumId w:val="63"/>
  </w:num>
  <w:num w:numId="52">
    <w:abstractNumId w:val="96"/>
  </w:num>
  <w:num w:numId="53">
    <w:abstractNumId w:val="25"/>
  </w:num>
  <w:num w:numId="54">
    <w:abstractNumId w:val="77"/>
  </w:num>
  <w:num w:numId="55">
    <w:abstractNumId w:val="0"/>
  </w:num>
  <w:num w:numId="56">
    <w:abstractNumId w:val="38"/>
  </w:num>
  <w:num w:numId="57">
    <w:abstractNumId w:val="22"/>
  </w:num>
  <w:num w:numId="58">
    <w:abstractNumId w:val="26"/>
  </w:num>
  <w:num w:numId="59">
    <w:abstractNumId w:val="2"/>
  </w:num>
  <w:num w:numId="60">
    <w:abstractNumId w:val="33"/>
  </w:num>
  <w:num w:numId="61">
    <w:abstractNumId w:val="102"/>
  </w:num>
  <w:num w:numId="62">
    <w:abstractNumId w:val="21"/>
  </w:num>
  <w:num w:numId="63">
    <w:abstractNumId w:val="16"/>
  </w:num>
  <w:num w:numId="64">
    <w:abstractNumId w:val="24"/>
  </w:num>
  <w:num w:numId="65">
    <w:abstractNumId w:val="79"/>
  </w:num>
  <w:num w:numId="66">
    <w:abstractNumId w:val="44"/>
  </w:num>
  <w:num w:numId="67">
    <w:abstractNumId w:val="99"/>
  </w:num>
  <w:num w:numId="68">
    <w:abstractNumId w:val="32"/>
  </w:num>
  <w:num w:numId="69">
    <w:abstractNumId w:val="65"/>
  </w:num>
  <w:num w:numId="70">
    <w:abstractNumId w:val="108"/>
  </w:num>
  <w:num w:numId="71">
    <w:abstractNumId w:val="6"/>
  </w:num>
  <w:num w:numId="72">
    <w:abstractNumId w:val="122"/>
  </w:num>
  <w:num w:numId="73">
    <w:abstractNumId w:val="84"/>
  </w:num>
  <w:num w:numId="74">
    <w:abstractNumId w:val="94"/>
  </w:num>
  <w:num w:numId="75">
    <w:abstractNumId w:val="114"/>
  </w:num>
  <w:num w:numId="76">
    <w:abstractNumId w:val="11"/>
  </w:num>
  <w:num w:numId="77">
    <w:abstractNumId w:val="31"/>
  </w:num>
  <w:num w:numId="78">
    <w:abstractNumId w:val="92"/>
  </w:num>
  <w:num w:numId="79">
    <w:abstractNumId w:val="37"/>
  </w:num>
  <w:num w:numId="80">
    <w:abstractNumId w:val="27"/>
  </w:num>
  <w:num w:numId="81">
    <w:abstractNumId w:val="72"/>
  </w:num>
  <w:num w:numId="82">
    <w:abstractNumId w:val="30"/>
  </w:num>
  <w:num w:numId="83">
    <w:abstractNumId w:val="39"/>
  </w:num>
  <w:num w:numId="84">
    <w:abstractNumId w:val="120"/>
  </w:num>
  <w:num w:numId="85">
    <w:abstractNumId w:val="110"/>
  </w:num>
  <w:num w:numId="86">
    <w:abstractNumId w:val="23"/>
  </w:num>
  <w:num w:numId="87">
    <w:abstractNumId w:val="101"/>
  </w:num>
  <w:num w:numId="88">
    <w:abstractNumId w:val="53"/>
  </w:num>
  <w:num w:numId="89">
    <w:abstractNumId w:val="73"/>
  </w:num>
  <w:num w:numId="90">
    <w:abstractNumId w:val="28"/>
  </w:num>
  <w:num w:numId="91">
    <w:abstractNumId w:val="42"/>
  </w:num>
  <w:num w:numId="92">
    <w:abstractNumId w:val="74"/>
  </w:num>
  <w:num w:numId="93">
    <w:abstractNumId w:val="75"/>
  </w:num>
  <w:num w:numId="94">
    <w:abstractNumId w:val="4"/>
  </w:num>
  <w:num w:numId="95">
    <w:abstractNumId w:val="29"/>
  </w:num>
  <w:num w:numId="96">
    <w:abstractNumId w:val="123"/>
  </w:num>
  <w:num w:numId="97">
    <w:abstractNumId w:val="91"/>
  </w:num>
  <w:num w:numId="98">
    <w:abstractNumId w:val="83"/>
  </w:num>
  <w:num w:numId="99">
    <w:abstractNumId w:val="1"/>
  </w:num>
  <w:num w:numId="100">
    <w:abstractNumId w:val="54"/>
  </w:num>
  <w:num w:numId="101">
    <w:abstractNumId w:val="69"/>
  </w:num>
  <w:num w:numId="102">
    <w:abstractNumId w:val="95"/>
  </w:num>
  <w:num w:numId="103">
    <w:abstractNumId w:val="117"/>
  </w:num>
  <w:num w:numId="104">
    <w:abstractNumId w:val="81"/>
  </w:num>
  <w:num w:numId="105">
    <w:abstractNumId w:val="125"/>
  </w:num>
  <w:num w:numId="106">
    <w:abstractNumId w:val="116"/>
  </w:num>
  <w:num w:numId="107">
    <w:abstractNumId w:val="20"/>
  </w:num>
  <w:num w:numId="108">
    <w:abstractNumId w:val="82"/>
  </w:num>
  <w:num w:numId="109">
    <w:abstractNumId w:val="34"/>
  </w:num>
  <w:num w:numId="110">
    <w:abstractNumId w:val="57"/>
  </w:num>
  <w:num w:numId="111">
    <w:abstractNumId w:val="51"/>
  </w:num>
  <w:num w:numId="112">
    <w:abstractNumId w:val="8"/>
  </w:num>
  <w:num w:numId="113">
    <w:abstractNumId w:val="66"/>
  </w:num>
  <w:num w:numId="114">
    <w:abstractNumId w:val="89"/>
  </w:num>
  <w:num w:numId="115">
    <w:abstractNumId w:val="124"/>
  </w:num>
  <w:num w:numId="116">
    <w:abstractNumId w:val="10"/>
  </w:num>
  <w:num w:numId="117">
    <w:abstractNumId w:val="118"/>
  </w:num>
  <w:num w:numId="118">
    <w:abstractNumId w:val="3"/>
  </w:num>
  <w:num w:numId="119">
    <w:abstractNumId w:val="36"/>
  </w:num>
  <w:num w:numId="120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90"/>
  </w:num>
  <w:num w:numId="122">
    <w:abstractNumId w:val="58"/>
  </w:num>
  <w:num w:numId="123">
    <w:abstractNumId w:val="105"/>
  </w:num>
  <w:num w:numId="124">
    <w:abstractNumId w:val="9"/>
  </w:num>
  <w:num w:numId="125">
    <w:abstractNumId w:val="71"/>
  </w:num>
  <w:num w:numId="126">
    <w:abstractNumId w:val="103"/>
  </w:num>
  <w:numIdMacAtCleanup w:val="1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1D9"/>
    <w:rsid w:val="001A6A12"/>
    <w:rsid w:val="002441D9"/>
    <w:rsid w:val="00275FE8"/>
    <w:rsid w:val="00327191"/>
    <w:rsid w:val="0035446E"/>
    <w:rsid w:val="0036710D"/>
    <w:rsid w:val="00395043"/>
    <w:rsid w:val="0046029B"/>
    <w:rsid w:val="00516FC4"/>
    <w:rsid w:val="00620405"/>
    <w:rsid w:val="00620EA8"/>
    <w:rsid w:val="00635197"/>
    <w:rsid w:val="0067525C"/>
    <w:rsid w:val="007313D0"/>
    <w:rsid w:val="007725CD"/>
    <w:rsid w:val="00865BBB"/>
    <w:rsid w:val="00921351"/>
    <w:rsid w:val="009B5C4E"/>
    <w:rsid w:val="00A570A0"/>
    <w:rsid w:val="00B95BD6"/>
    <w:rsid w:val="00C228E4"/>
    <w:rsid w:val="00CB2C9F"/>
    <w:rsid w:val="00E910EF"/>
    <w:rsid w:val="00EE19DA"/>
    <w:rsid w:val="00F848B2"/>
    <w:rsid w:val="00FC4101"/>
    <w:rsid w:val="23EF41D3"/>
    <w:rsid w:val="3A636C4A"/>
    <w:rsid w:val="3B4F41B7"/>
    <w:rsid w:val="3D9B0D0C"/>
    <w:rsid w:val="4D092368"/>
    <w:rsid w:val="54FB0CF0"/>
    <w:rsid w:val="59CE7E13"/>
    <w:rsid w:val="6554F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4B82C"/>
  <w15:chartTrackingRefBased/>
  <w15:docId w15:val="{E8CF4A6D-4D83-4F79-AA00-88BF6E1F6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5197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FC4101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620EA8"/>
    <w:rPr>
      <w:i/>
      <w:iCs/>
    </w:rPr>
  </w:style>
  <w:style w:type="paragraph" w:customStyle="1" w:styleId="elementtoproof">
    <w:name w:val="elementtoproof"/>
    <w:basedOn w:val="Normalny"/>
    <w:rsid w:val="009B5C4E"/>
    <w:pPr>
      <w:spacing w:after="0" w:line="240" w:lineRule="auto"/>
    </w:pPr>
    <w:rPr>
      <w:rFonts w:ascii="Calibri" w:hAnsi="Calibri" w:cs="Calibri"/>
      <w:lang w:val="pl-PL" w:eastAsia="pl-PL"/>
    </w:rPr>
  </w:style>
  <w:style w:type="character" w:customStyle="1" w:styleId="contentpasted0">
    <w:name w:val="contentpasted0"/>
    <w:basedOn w:val="Domylnaczcionkaakapitu"/>
    <w:rsid w:val="00C228E4"/>
  </w:style>
  <w:style w:type="character" w:customStyle="1" w:styleId="contentpasted2">
    <w:name w:val="contentpasted2"/>
    <w:basedOn w:val="Domylnaczcionkaakapitu"/>
    <w:rsid w:val="00C228E4"/>
  </w:style>
  <w:style w:type="character" w:customStyle="1" w:styleId="contentpasted4">
    <w:name w:val="contentpasted4"/>
    <w:basedOn w:val="Domylnaczcionkaakapitu"/>
    <w:rsid w:val="00C228E4"/>
  </w:style>
  <w:style w:type="character" w:customStyle="1" w:styleId="contentpasted3">
    <w:name w:val="contentpasted3"/>
    <w:basedOn w:val="Domylnaczcionkaakapitu"/>
    <w:rsid w:val="00C228E4"/>
  </w:style>
  <w:style w:type="character" w:customStyle="1" w:styleId="contentpasted1">
    <w:name w:val="contentpasted1"/>
    <w:basedOn w:val="Domylnaczcionkaakapitu"/>
    <w:rsid w:val="00C22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6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foods10010133" TargetMode="External"/><Relationship Id="rId13" Type="http://schemas.openxmlformats.org/officeDocument/2006/relationships/hyperlink" Target="https://doi.org/10.3390/microorganisms90101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5199/64.2021.1.4" TargetMode="External"/><Relationship Id="rId12" Type="http://schemas.openxmlformats.org/officeDocument/2006/relationships/hyperlink" Target="https://doi.org/10.3390/microorganisms901012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i.org/10.3390/foods10030542" TargetMode="External"/><Relationship Id="rId11" Type="http://schemas.openxmlformats.org/officeDocument/2006/relationships/hyperlink" Target="https://doi.org/10.15199/64.2021.1.4" TargetMode="External"/><Relationship Id="rId5" Type="http://schemas.openxmlformats.org/officeDocument/2006/relationships/hyperlink" Target="https://doi.org/10.3390/foods1212227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doi.org/10.15199/64.2021.1.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390/foods11182873" TargetMode="External"/><Relationship Id="rId14" Type="http://schemas.openxmlformats.org/officeDocument/2006/relationships/hyperlink" Target="https://doi.org/10.15193/zntj/2022/130/41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5902</Words>
  <Characters>35414</Characters>
  <Application>Microsoft Office Word</Application>
  <DocSecurity>0</DocSecurity>
  <Lines>295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Hoffmann</dc:creator>
  <cp:keywords/>
  <dc:description/>
  <cp:lastModifiedBy>Monika Hoffmann</cp:lastModifiedBy>
  <cp:revision>2</cp:revision>
  <dcterms:created xsi:type="dcterms:W3CDTF">2023-12-06T14:06:00Z</dcterms:created>
  <dcterms:modified xsi:type="dcterms:W3CDTF">2023-12-06T14:06:00Z</dcterms:modified>
</cp:coreProperties>
</file>